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140FE6"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643719">
              <w:rPr>
                <w:rFonts w:ascii="Times New Roman" w:hAnsi="Times New Roman" w:cs="Times New Roman"/>
                <w:b/>
                <w:sz w:val="24"/>
                <w:szCs w:val="24"/>
              </w:rPr>
              <w:t>Grade:</w:t>
            </w:r>
          </w:p>
          <w:p w:rsidR="00E17587" w:rsidRDefault="00E17587" w:rsidP="005C4CBE">
            <w:pPr>
              <w:rPr>
                <w:rFonts w:ascii="Times New Roman" w:hAnsi="Times New Roman" w:cs="Times New Roman"/>
                <w:sz w:val="24"/>
                <w:szCs w:val="24"/>
              </w:rPr>
            </w:pPr>
            <w:r>
              <w:rPr>
                <w:rFonts w:ascii="Times New Roman" w:hAnsi="Times New Roman" w:cs="Times New Roman"/>
                <w:b/>
                <w:sz w:val="24"/>
                <w:szCs w:val="24"/>
              </w:rPr>
              <w:t>5</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952969" w:rsidRPr="00952969" w:rsidRDefault="00952969" w:rsidP="00570FB8">
            <w:pPr>
              <w:rPr>
                <w:rFonts w:ascii="Times New Roman" w:hAnsi="Times New Roman" w:cs="Times New Roman"/>
                <w:b/>
                <w:sz w:val="10"/>
                <w:szCs w:val="10"/>
              </w:rPr>
            </w:pPr>
            <w:r w:rsidRPr="00952969">
              <w:rPr>
                <w:rFonts w:ascii="Times New Roman" w:hAnsi="Times New Roman" w:cs="Times New Roman"/>
                <w:b/>
                <w:sz w:val="24"/>
                <w:szCs w:val="24"/>
              </w:rPr>
              <w:t>Day 1</w:t>
            </w:r>
          </w:p>
        </w:tc>
      </w:tr>
      <w:tr w:rsidR="00140FE6"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Pr="00E17587" w:rsidRDefault="00E17587" w:rsidP="00FE4609">
            <w:pPr>
              <w:rPr>
                <w:rFonts w:ascii="Times New Roman" w:hAnsi="Times New Roman" w:cs="Times New Roman"/>
                <w:b/>
                <w:sz w:val="24"/>
                <w:szCs w:val="24"/>
              </w:rPr>
            </w:pPr>
            <w:r w:rsidRPr="00E17587">
              <w:rPr>
                <w:rFonts w:ascii="Times New Roman" w:hAnsi="Times New Roman" w:cs="Times New Roman"/>
                <w:b/>
                <w:sz w:val="24"/>
                <w:szCs w:val="24"/>
              </w:rPr>
              <w:t>Numbers and Operations in Base Ten</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17587" w:rsidRDefault="00A72FCA" w:rsidP="00FE4609">
            <w:pPr>
              <w:rPr>
                <w:rFonts w:ascii="Times New Roman" w:hAnsi="Times New Roman" w:cs="Times New Roman"/>
                <w:sz w:val="24"/>
                <w:szCs w:val="24"/>
              </w:rPr>
            </w:pPr>
            <w:r>
              <w:rPr>
                <w:rFonts w:ascii="Times New Roman" w:hAnsi="Times New Roman" w:cs="Times New Roman"/>
                <w:b/>
                <w:sz w:val="24"/>
                <w:szCs w:val="24"/>
              </w:rPr>
              <w:t xml:space="preserve">To be done after the lessons for Tasks 1-3 are done. </w:t>
            </w:r>
            <w:r w:rsidR="00E17587">
              <w:rPr>
                <w:rFonts w:ascii="Times New Roman" w:hAnsi="Times New Roman" w:cs="Times New Roman"/>
                <w:b/>
                <w:sz w:val="24"/>
                <w:szCs w:val="24"/>
              </w:rPr>
              <w:t>Task 4</w:t>
            </w:r>
            <w:r>
              <w:rPr>
                <w:rFonts w:ascii="Times New Roman" w:hAnsi="Times New Roman" w:cs="Times New Roman"/>
                <w:b/>
                <w:sz w:val="24"/>
                <w:szCs w:val="24"/>
              </w:rPr>
              <w:t>- Please see notes about the research for the audition.</w:t>
            </w:r>
          </w:p>
        </w:tc>
      </w:tr>
      <w:tr w:rsidR="008C13D7" w:rsidTr="00274ACD">
        <w:trPr>
          <w:trHeight w:val="737"/>
        </w:trPr>
        <w:tc>
          <w:tcPr>
            <w:tcW w:w="11016" w:type="dxa"/>
            <w:gridSpan w:val="7"/>
          </w:tcPr>
          <w:p w:rsidR="008C13D7" w:rsidRPr="008960B3" w:rsidRDefault="008C13D7" w:rsidP="00FE4609">
            <w:pPr>
              <w:rPr>
                <w:rFonts w:cstheme="minorHAnsi"/>
                <w:bCs/>
                <w:i/>
                <w:sz w:val="24"/>
                <w:szCs w:val="24"/>
              </w:rPr>
            </w:pPr>
            <w:r w:rsidRPr="008C13D7">
              <w:rPr>
                <w:rFonts w:ascii="Times New Roman" w:hAnsi="Times New Roman" w:cs="Times New Roman"/>
                <w:b/>
                <w:sz w:val="24"/>
                <w:szCs w:val="24"/>
              </w:rPr>
              <w:t xml:space="preserve">Essential Question(s): </w:t>
            </w:r>
            <w:r w:rsidR="00E17587">
              <w:rPr>
                <w:rFonts w:ascii="Times New Roman" w:hAnsi="Times New Roman" w:cs="Times New Roman"/>
                <w:b/>
                <w:sz w:val="24"/>
                <w:szCs w:val="24"/>
              </w:rPr>
              <w:t>1)</w:t>
            </w:r>
            <w:r w:rsidR="00E17587" w:rsidRPr="006A2AA4">
              <w:rPr>
                <w:rFonts w:cstheme="minorHAnsi"/>
                <w:bCs/>
                <w:sz w:val="24"/>
                <w:szCs w:val="24"/>
              </w:rPr>
              <w:t xml:space="preserve"> </w:t>
            </w:r>
            <w:r w:rsidR="00E17587" w:rsidRPr="00E17587">
              <w:rPr>
                <w:rFonts w:cstheme="minorHAnsi"/>
                <w:b/>
                <w:bCs/>
                <w:sz w:val="24"/>
                <w:szCs w:val="24"/>
              </w:rPr>
              <w:t xml:space="preserve">How do I </w:t>
            </w:r>
            <w:r w:rsidR="00E17587" w:rsidRPr="00E17587">
              <w:rPr>
                <w:rFonts w:cstheme="minorHAnsi"/>
                <w:b/>
                <w:bCs/>
                <w:i/>
                <w:sz w:val="24"/>
                <w:szCs w:val="24"/>
              </w:rPr>
              <w:t xml:space="preserve">read and write decimal numbers to thousandths using base-ten, number name, expanded form? </w:t>
            </w:r>
            <w:r w:rsidR="008960B3">
              <w:rPr>
                <w:rFonts w:cstheme="minorHAnsi"/>
                <w:b/>
                <w:bCs/>
                <w:sz w:val="24"/>
                <w:szCs w:val="24"/>
              </w:rPr>
              <w:t>2) How do I use a variety of resources (not just the internet) to research information? 3) How do I prepare to complete an audition or speak in public?</w:t>
            </w:r>
          </w:p>
        </w:tc>
      </w:tr>
      <w:tr w:rsidR="00140FE6"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140FE6" w:rsidTr="00274ACD">
        <w:trPr>
          <w:trHeight w:val="737"/>
        </w:trPr>
        <w:tc>
          <w:tcPr>
            <w:tcW w:w="2760" w:type="dxa"/>
            <w:gridSpan w:val="2"/>
          </w:tcPr>
          <w:p w:rsidR="00D85633"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8960B3">
              <w:rPr>
                <w:rFonts w:ascii="Times New Roman" w:hAnsi="Times New Roman" w:cs="Times New Roman"/>
                <w:b/>
                <w:sz w:val="24"/>
                <w:szCs w:val="24"/>
              </w:rPr>
              <w:t xml:space="preserve"> Number Cards, </w:t>
            </w:r>
            <w:r w:rsidR="008960B3" w:rsidRPr="008960B3">
              <w:rPr>
                <w:rFonts w:ascii="Times New Roman" w:hAnsi="Times New Roman" w:cs="Times New Roman"/>
                <w:b/>
                <w:i/>
                <w:sz w:val="24"/>
                <w:szCs w:val="24"/>
              </w:rPr>
              <w:t>White Boards</w:t>
            </w:r>
            <w:r w:rsidR="008960B3">
              <w:rPr>
                <w:rFonts w:ascii="Times New Roman" w:hAnsi="Times New Roman" w:cs="Times New Roman"/>
                <w:b/>
                <w:i/>
                <w:sz w:val="24"/>
                <w:szCs w:val="24"/>
              </w:rPr>
              <w:t xml:space="preserve">/ markers, </w:t>
            </w:r>
            <w:r w:rsidR="008960B3">
              <w:rPr>
                <w:rFonts w:ascii="Times New Roman" w:hAnsi="Times New Roman" w:cs="Times New Roman"/>
                <w:b/>
                <w:sz w:val="24"/>
                <w:szCs w:val="24"/>
              </w:rPr>
              <w:t xml:space="preserve">Computer for websites/ </w:t>
            </w:r>
            <w:r w:rsidR="008960B3" w:rsidRPr="008960B3">
              <w:rPr>
                <w:rFonts w:ascii="Times New Roman" w:hAnsi="Times New Roman" w:cs="Times New Roman"/>
                <w:b/>
                <w:i/>
                <w:sz w:val="24"/>
                <w:szCs w:val="24"/>
              </w:rPr>
              <w:t>Power Point</w:t>
            </w:r>
            <w:r w:rsidR="008960B3">
              <w:rPr>
                <w:rFonts w:ascii="Times New Roman" w:hAnsi="Times New Roman" w:cs="Times New Roman"/>
                <w:b/>
                <w:i/>
                <w:sz w:val="24"/>
                <w:szCs w:val="24"/>
              </w:rPr>
              <w:t xml:space="preserve">, </w:t>
            </w:r>
            <w:r w:rsidR="008960B3" w:rsidRPr="008960B3">
              <w:rPr>
                <w:rFonts w:ascii="Times New Roman" w:hAnsi="Times New Roman" w:cs="Times New Roman"/>
                <w:b/>
                <w:sz w:val="24"/>
                <w:szCs w:val="24"/>
              </w:rPr>
              <w:t xml:space="preserve">Handout </w:t>
            </w:r>
            <w:r w:rsidR="00E373CE">
              <w:rPr>
                <w:rFonts w:ascii="Times New Roman" w:hAnsi="Times New Roman" w:cs="Times New Roman"/>
                <w:b/>
                <w:sz w:val="24"/>
                <w:szCs w:val="24"/>
              </w:rPr>
              <w:t>for Independent Practice,</w:t>
            </w:r>
          </w:p>
          <w:p w:rsidR="00E373CE" w:rsidRDefault="00E373CE" w:rsidP="00D85633">
            <w:pPr>
              <w:rPr>
                <w:rFonts w:ascii="Times New Roman" w:hAnsi="Times New Roman" w:cs="Times New Roman"/>
                <w:b/>
                <w:sz w:val="24"/>
                <w:szCs w:val="24"/>
              </w:rPr>
            </w:pPr>
            <w:r>
              <w:rPr>
                <w:rFonts w:ascii="Times New Roman" w:hAnsi="Times New Roman" w:cs="Times New Roman"/>
                <w:b/>
                <w:sz w:val="24"/>
                <w:szCs w:val="24"/>
              </w:rPr>
              <w:t>Rubric for audition,</w:t>
            </w:r>
          </w:p>
          <w:p w:rsidR="00E373CE" w:rsidRPr="008960B3" w:rsidRDefault="00E373CE" w:rsidP="00D85633">
            <w:pPr>
              <w:rPr>
                <w:rFonts w:ascii="Times New Roman" w:hAnsi="Times New Roman" w:cs="Times New Roman"/>
                <w:b/>
                <w:sz w:val="24"/>
                <w:szCs w:val="24"/>
              </w:rPr>
            </w:pPr>
            <w:r>
              <w:rPr>
                <w:rFonts w:ascii="Times New Roman" w:hAnsi="Times New Roman" w:cs="Times New Roman"/>
                <w:b/>
                <w:sz w:val="24"/>
                <w:szCs w:val="24"/>
              </w:rPr>
              <w:t>Variety of reference materials for research</w:t>
            </w:r>
          </w:p>
          <w:p w:rsidR="00D85633" w:rsidRDefault="00D85633" w:rsidP="003D7D31">
            <w:pPr>
              <w:rPr>
                <w:rFonts w:ascii="Times New Roman" w:hAnsi="Times New Roman" w:cs="Times New Roman"/>
                <w:b/>
                <w:sz w:val="24"/>
                <w:szCs w:val="24"/>
              </w:rPr>
            </w:pPr>
          </w:p>
        </w:tc>
        <w:tc>
          <w:tcPr>
            <w:tcW w:w="2760" w:type="dxa"/>
            <w:gridSpan w:val="3"/>
          </w:tcPr>
          <w:p w:rsidR="00E373CE" w:rsidRDefault="00D85633" w:rsidP="00E373CE">
            <w:pPr>
              <w:rPr>
                <w:rFonts w:ascii="Times New Roman" w:hAnsi="Times New Roman" w:cs="Times New Roman"/>
                <w:b/>
                <w:sz w:val="24"/>
                <w:szCs w:val="24"/>
              </w:rPr>
            </w:pPr>
            <w:r>
              <w:rPr>
                <w:rFonts w:ascii="Times New Roman" w:hAnsi="Times New Roman" w:cs="Times New Roman"/>
                <w:b/>
                <w:sz w:val="24"/>
                <w:szCs w:val="24"/>
              </w:rPr>
              <w:t>Student:</w:t>
            </w:r>
            <w:r w:rsidR="00E373CE">
              <w:rPr>
                <w:rFonts w:ascii="Times New Roman" w:hAnsi="Times New Roman" w:cs="Times New Roman"/>
                <w:b/>
                <w:sz w:val="24"/>
                <w:szCs w:val="24"/>
              </w:rPr>
              <w:t xml:space="preserve"> Number Cards, </w:t>
            </w:r>
            <w:r w:rsidR="00E373CE" w:rsidRPr="008960B3">
              <w:rPr>
                <w:rFonts w:ascii="Times New Roman" w:hAnsi="Times New Roman" w:cs="Times New Roman"/>
                <w:b/>
                <w:i/>
                <w:sz w:val="24"/>
                <w:szCs w:val="24"/>
              </w:rPr>
              <w:t>White Boards</w:t>
            </w:r>
            <w:r w:rsidR="00E373CE">
              <w:rPr>
                <w:rFonts w:ascii="Times New Roman" w:hAnsi="Times New Roman" w:cs="Times New Roman"/>
                <w:b/>
                <w:i/>
                <w:sz w:val="24"/>
                <w:szCs w:val="24"/>
              </w:rPr>
              <w:t xml:space="preserve">/ markers, </w:t>
            </w:r>
            <w:r w:rsidR="00E373CE">
              <w:rPr>
                <w:rFonts w:ascii="Times New Roman" w:hAnsi="Times New Roman" w:cs="Times New Roman"/>
                <w:b/>
                <w:sz w:val="24"/>
                <w:szCs w:val="24"/>
              </w:rPr>
              <w:t xml:space="preserve">Computer for websites/ </w:t>
            </w:r>
            <w:r w:rsidR="00E373CE" w:rsidRPr="008960B3">
              <w:rPr>
                <w:rFonts w:ascii="Times New Roman" w:hAnsi="Times New Roman" w:cs="Times New Roman"/>
                <w:b/>
                <w:i/>
                <w:sz w:val="24"/>
                <w:szCs w:val="24"/>
              </w:rPr>
              <w:t>Power Point</w:t>
            </w:r>
            <w:r w:rsidR="00E373CE">
              <w:rPr>
                <w:rFonts w:ascii="Times New Roman" w:hAnsi="Times New Roman" w:cs="Times New Roman"/>
                <w:b/>
                <w:i/>
                <w:sz w:val="24"/>
                <w:szCs w:val="24"/>
              </w:rPr>
              <w:t xml:space="preserve">, </w:t>
            </w:r>
            <w:r w:rsidR="00E373CE" w:rsidRPr="008960B3">
              <w:rPr>
                <w:rFonts w:ascii="Times New Roman" w:hAnsi="Times New Roman" w:cs="Times New Roman"/>
                <w:b/>
                <w:sz w:val="24"/>
                <w:szCs w:val="24"/>
              </w:rPr>
              <w:t xml:space="preserve">Handout </w:t>
            </w:r>
            <w:r w:rsidR="00E373CE">
              <w:rPr>
                <w:rFonts w:ascii="Times New Roman" w:hAnsi="Times New Roman" w:cs="Times New Roman"/>
                <w:b/>
                <w:sz w:val="24"/>
                <w:szCs w:val="24"/>
              </w:rPr>
              <w:t>for Independent Practice,</w:t>
            </w:r>
          </w:p>
          <w:p w:rsidR="00E373CE" w:rsidRDefault="00E373CE" w:rsidP="00E373CE">
            <w:pPr>
              <w:rPr>
                <w:rFonts w:ascii="Times New Roman" w:hAnsi="Times New Roman" w:cs="Times New Roman"/>
                <w:b/>
                <w:sz w:val="24"/>
                <w:szCs w:val="24"/>
              </w:rPr>
            </w:pPr>
            <w:r>
              <w:rPr>
                <w:rFonts w:ascii="Times New Roman" w:hAnsi="Times New Roman" w:cs="Times New Roman"/>
                <w:b/>
                <w:sz w:val="24"/>
                <w:szCs w:val="24"/>
              </w:rPr>
              <w:t>Rubric for audition,</w:t>
            </w:r>
          </w:p>
          <w:p w:rsidR="00E373CE" w:rsidRPr="008960B3" w:rsidRDefault="00E373CE" w:rsidP="00E373CE">
            <w:pPr>
              <w:rPr>
                <w:rFonts w:ascii="Times New Roman" w:hAnsi="Times New Roman" w:cs="Times New Roman"/>
                <w:b/>
                <w:sz w:val="24"/>
                <w:szCs w:val="24"/>
              </w:rPr>
            </w:pPr>
            <w:r>
              <w:rPr>
                <w:rFonts w:ascii="Times New Roman" w:hAnsi="Times New Roman" w:cs="Times New Roman"/>
                <w:b/>
                <w:sz w:val="24"/>
                <w:szCs w:val="24"/>
              </w:rPr>
              <w:t>Variety of reference materials for research, Math Journals, pencils, props for audition</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tc>
        <w:tc>
          <w:tcPr>
            <w:tcW w:w="5496" w:type="dxa"/>
            <w:gridSpan w:val="2"/>
          </w:tcPr>
          <w:p w:rsidR="00D85633" w:rsidRDefault="00E17587" w:rsidP="003D7D31">
            <w:pPr>
              <w:rPr>
                <w:rFonts w:ascii="Times New Roman" w:hAnsi="Times New Roman" w:cs="Times New Roman"/>
                <w:b/>
                <w:sz w:val="24"/>
                <w:szCs w:val="24"/>
              </w:rPr>
            </w:pPr>
            <w:r>
              <w:rPr>
                <w:rFonts w:ascii="Times New Roman" w:hAnsi="Times New Roman" w:cs="Times New Roman"/>
                <w:b/>
                <w:sz w:val="24"/>
                <w:szCs w:val="24"/>
              </w:rPr>
              <w:t>Decimal, tenths, hundredths, thousandths, number name, and expanded form</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140FE6"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sidRPr="00112426">
              <w:rPr>
                <w:rFonts w:ascii="Times New Roman" w:hAnsi="Times New Roman" w:cs="Times New Roman"/>
                <w:noProof/>
                <w:sz w:val="18"/>
                <w:szCs w:val="18"/>
                <w:highlight w:val="yellow"/>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12426">
              <w:rPr>
                <w:rFonts w:ascii="Times New Roman" w:hAnsi="Times New Roman" w:cs="Times New Roman"/>
                <w:sz w:val="18"/>
                <w:szCs w:val="18"/>
                <w:highlight w:val="yellow"/>
              </w:rPr>
              <w:t xml:space="preserve">  1.  </w:t>
            </w:r>
            <w:r w:rsidR="00D85633" w:rsidRPr="00112426">
              <w:rPr>
                <w:rFonts w:ascii="Times New Roman" w:hAnsi="Times New Roman" w:cs="Times New Roman"/>
                <w:sz w:val="18"/>
                <w:szCs w:val="18"/>
                <w:highlight w:val="yellow"/>
              </w:rPr>
              <w:t>Make sense of problems and persevere in solving them.</w:t>
            </w:r>
            <w:r w:rsidR="00D85633" w:rsidRPr="00D85633">
              <w:rPr>
                <w:rFonts w:ascii="Times New Roman" w:hAnsi="Times New Roman" w:cs="Times New Roman"/>
                <w:sz w:val="18"/>
                <w:szCs w:val="18"/>
              </w:rPr>
              <w:t xml:space="preserve"> </w:t>
            </w:r>
          </w:p>
          <w:p w:rsidR="00D85633" w:rsidRPr="007B401D" w:rsidRDefault="00CB2DBC" w:rsidP="00CB2DBC">
            <w:pPr>
              <w:pStyle w:val="ListParagraph"/>
              <w:ind w:left="0"/>
              <w:rPr>
                <w:rFonts w:ascii="Times New Roman" w:hAnsi="Times New Roman" w:cs="Times New Roman"/>
                <w:sz w:val="18"/>
                <w:szCs w:val="18"/>
              </w:rPr>
            </w:pPr>
            <w:r w:rsidRPr="00112426">
              <w:rPr>
                <w:rFonts w:ascii="Times New Roman" w:hAnsi="Times New Roman" w:cs="Times New Roman"/>
                <w:noProof/>
                <w:sz w:val="18"/>
                <w:szCs w:val="18"/>
                <w:highlight w:val="yellow"/>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12426">
              <w:rPr>
                <w:rFonts w:ascii="Times New Roman" w:hAnsi="Times New Roman" w:cs="Times New Roman"/>
                <w:sz w:val="18"/>
                <w:szCs w:val="18"/>
                <w:highlight w:val="yellow"/>
              </w:rPr>
              <w:t xml:space="preserve">   </w:t>
            </w:r>
            <w:r w:rsidR="00D85633" w:rsidRPr="00112426">
              <w:rPr>
                <w:rFonts w:ascii="Times New Roman" w:hAnsi="Times New Roman" w:cs="Times New Roman"/>
                <w:sz w:val="18"/>
                <w:szCs w:val="18"/>
                <w:highlight w:val="yellow"/>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112426">
              <w:rPr>
                <w:rFonts w:ascii="Times New Roman" w:hAnsi="Times New Roman" w:cs="Times New Roman"/>
                <w:noProof/>
                <w:sz w:val="18"/>
                <w:szCs w:val="18"/>
                <w:highlight w:val="yellow"/>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12426">
              <w:rPr>
                <w:rFonts w:ascii="Times New Roman" w:hAnsi="Times New Roman" w:cs="Times New Roman"/>
                <w:sz w:val="18"/>
                <w:szCs w:val="18"/>
                <w:highlight w:val="yellow"/>
              </w:rPr>
              <w:t xml:space="preserve">   </w:t>
            </w:r>
            <w:r w:rsidR="00D85633" w:rsidRPr="00112426">
              <w:rPr>
                <w:rFonts w:ascii="Times New Roman" w:hAnsi="Times New Roman" w:cs="Times New Roman"/>
                <w:sz w:val="18"/>
                <w:szCs w:val="18"/>
                <w:highlight w:val="yellow"/>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112426">
              <w:rPr>
                <w:rFonts w:ascii="Times New Roman" w:hAnsi="Times New Roman" w:cs="Times New Roman"/>
                <w:noProof/>
                <w:sz w:val="18"/>
                <w:szCs w:val="18"/>
                <w:highlight w:val="yellow"/>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12426">
              <w:rPr>
                <w:rFonts w:ascii="Times New Roman" w:hAnsi="Times New Roman" w:cs="Times New Roman"/>
                <w:sz w:val="18"/>
                <w:szCs w:val="18"/>
                <w:highlight w:val="yellow"/>
              </w:rPr>
              <w:t xml:space="preserve">   </w:t>
            </w:r>
            <w:r w:rsidR="00D85633" w:rsidRPr="00112426">
              <w:rPr>
                <w:rFonts w:ascii="Times New Roman" w:hAnsi="Times New Roman" w:cs="Times New Roman"/>
                <w:sz w:val="18"/>
                <w:szCs w:val="18"/>
                <w:highlight w:val="yellow"/>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0053C9"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4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" filled="f" strokecolor="black [3213]" strokeweight=".25pt">
                      <v:path arrowok="t"/>
                    </v:rect>
                  </w:pict>
                </mc:Fallback>
              </mc:AlternateContent>
            </w:r>
            <w:r w:rsidR="00CB2DBC" w:rsidRPr="00C95448">
              <w:rPr>
                <w:rFonts w:ascii="Times New Roman" w:hAnsi="Times New Roman" w:cs="Times New Roman"/>
                <w:sz w:val="18"/>
                <w:szCs w:val="18"/>
                <w:highlight w:val="yellow"/>
              </w:rPr>
              <w:t xml:space="preserve">      </w:t>
            </w:r>
            <w:r w:rsidR="00D85633" w:rsidRPr="00C95448">
              <w:rPr>
                <w:rFonts w:ascii="Times New Roman" w:hAnsi="Times New Roman" w:cs="Times New Roman"/>
                <w:sz w:val="18"/>
                <w:szCs w:val="18"/>
                <w:highlight w:val="yellow"/>
              </w:rPr>
              <w:t>8.  Look for and express regularity in repeated reasoning.</w:t>
            </w:r>
          </w:p>
        </w:tc>
        <w:tc>
          <w:tcPr>
            <w:tcW w:w="9198" w:type="dxa"/>
            <w:gridSpan w:val="6"/>
          </w:tcPr>
          <w:p w:rsidR="00D85633" w:rsidRDefault="00D85633" w:rsidP="00DB7D49">
            <w:pPr>
              <w:rPr>
                <w:rFonts w:cstheme="minorHAnsi"/>
                <w:bCs/>
                <w:sz w:val="24"/>
                <w:szCs w:val="24"/>
              </w:rPr>
            </w:pPr>
            <w:r>
              <w:rPr>
                <w:rFonts w:ascii="Times New Roman" w:hAnsi="Times New Roman" w:cs="Times New Roman"/>
                <w:b/>
                <w:sz w:val="24"/>
                <w:szCs w:val="24"/>
              </w:rPr>
              <w:t>Common Core State Standards:</w:t>
            </w:r>
            <w:r w:rsidR="00E17587" w:rsidRPr="006A2AA4">
              <w:rPr>
                <w:rFonts w:cstheme="minorHAnsi"/>
                <w:bCs/>
                <w:sz w:val="24"/>
                <w:szCs w:val="24"/>
              </w:rPr>
              <w:t xml:space="preserve"> </w:t>
            </w:r>
          </w:p>
          <w:p w:rsidR="00DB7D49" w:rsidRPr="00DF4D07" w:rsidRDefault="00DB7D49" w:rsidP="00DB7D49">
            <w:pPr>
              <w:rPr>
                <w:rFonts w:cstheme="minorHAnsi"/>
                <w:b/>
                <w:bCs/>
                <w:sz w:val="24"/>
                <w:szCs w:val="24"/>
              </w:rPr>
            </w:pPr>
            <w:r w:rsidRPr="00DF4D07">
              <w:rPr>
                <w:rFonts w:cstheme="minorHAnsi"/>
                <w:b/>
                <w:bCs/>
                <w:sz w:val="24"/>
                <w:szCs w:val="24"/>
              </w:rPr>
              <w:t>5.NBT.3a</w:t>
            </w:r>
          </w:p>
          <w:p w:rsidR="00DB7D49" w:rsidRPr="00DF4D07" w:rsidRDefault="00DB7D49" w:rsidP="00DB7D49">
            <w:pPr>
              <w:rPr>
                <w:rFonts w:cstheme="minorHAnsi"/>
                <w:b/>
                <w:bCs/>
                <w:sz w:val="24"/>
                <w:szCs w:val="24"/>
              </w:rPr>
            </w:pPr>
            <w:r w:rsidRPr="00DF4D07">
              <w:rPr>
                <w:rFonts w:cstheme="minorHAnsi"/>
                <w:b/>
                <w:bCs/>
                <w:i/>
                <w:sz w:val="24"/>
                <w:szCs w:val="24"/>
              </w:rPr>
              <w:t xml:space="preserve">Read and write decimal numbers to thousandths using base-ten, number name, expanded form. </w:t>
            </w:r>
            <w:r w:rsidRPr="00DF4D07">
              <w:rPr>
                <w:rFonts w:cstheme="minorHAnsi"/>
                <w:b/>
                <w:bCs/>
                <w:sz w:val="24"/>
                <w:szCs w:val="24"/>
              </w:rPr>
              <w:t xml:space="preserve"> </w:t>
            </w:r>
          </w:p>
          <w:p w:rsidR="00DB7D49" w:rsidRPr="00DF4D07" w:rsidRDefault="00DB7D49" w:rsidP="00DB7D49">
            <w:pPr>
              <w:rPr>
                <w:rFonts w:cstheme="minorHAnsi"/>
                <w:b/>
                <w:bCs/>
                <w:sz w:val="24"/>
                <w:szCs w:val="24"/>
              </w:rPr>
            </w:pPr>
            <w:r w:rsidRPr="006A2AA4">
              <w:rPr>
                <w:rFonts w:cstheme="minorHAnsi"/>
                <w:b/>
                <w:sz w:val="24"/>
                <w:szCs w:val="24"/>
              </w:rPr>
              <w:t xml:space="preserve">5.NBT.3b </w:t>
            </w:r>
          </w:p>
          <w:p w:rsidR="00DB7D49" w:rsidRPr="00DF4D07" w:rsidRDefault="00DB7D49" w:rsidP="00DB7D49">
            <w:pPr>
              <w:rPr>
                <w:rFonts w:cstheme="minorHAnsi"/>
                <w:b/>
                <w:bCs/>
                <w:sz w:val="24"/>
                <w:szCs w:val="24"/>
              </w:rPr>
            </w:pPr>
            <w:r w:rsidRPr="00DF4D07">
              <w:rPr>
                <w:rFonts w:cstheme="minorHAnsi"/>
                <w:b/>
                <w:i/>
                <w:sz w:val="24"/>
                <w:szCs w:val="24"/>
              </w:rPr>
              <w:t xml:space="preserve">Compare two decimals to thousandths based on meanings of the digits in each place, using &gt;, =, and &lt; symbols to record the results of comparisons.                         </w:t>
            </w:r>
          </w:p>
          <w:p w:rsidR="00DB7D49" w:rsidRPr="00DF4D07" w:rsidRDefault="00DB7D49" w:rsidP="00DB7D49">
            <w:pPr>
              <w:rPr>
                <w:rFonts w:cstheme="minorHAnsi"/>
                <w:b/>
                <w:bCs/>
                <w:sz w:val="24"/>
                <w:szCs w:val="24"/>
              </w:rPr>
            </w:pPr>
            <w:r w:rsidRPr="00DF4D07">
              <w:rPr>
                <w:rFonts w:cstheme="minorHAnsi"/>
                <w:b/>
                <w:bCs/>
                <w:sz w:val="24"/>
                <w:szCs w:val="24"/>
              </w:rPr>
              <w:t xml:space="preserve">5.NBT.4 </w:t>
            </w:r>
          </w:p>
          <w:p w:rsidR="00DB7D49" w:rsidRPr="00DB7D49" w:rsidRDefault="00DB7D49" w:rsidP="00DB7D49">
            <w:pPr>
              <w:rPr>
                <w:rFonts w:cstheme="minorHAnsi"/>
                <w:b/>
                <w:bCs/>
                <w:sz w:val="24"/>
                <w:szCs w:val="24"/>
              </w:rPr>
            </w:pPr>
            <w:r w:rsidRPr="00DF4D07">
              <w:rPr>
                <w:rFonts w:cstheme="minorHAnsi"/>
                <w:b/>
                <w:bCs/>
                <w:i/>
                <w:sz w:val="24"/>
                <w:szCs w:val="24"/>
              </w:rPr>
              <w:t>Use place value understanding to round decimals to any place.</w:t>
            </w:r>
            <w:r w:rsidRPr="00DF4D07">
              <w:rPr>
                <w:rFonts w:cstheme="minorHAnsi"/>
                <w:b/>
                <w:bCs/>
                <w:sz w:val="24"/>
                <w:szCs w:val="24"/>
              </w:rPr>
              <w:t xml:space="preserve"> </w:t>
            </w:r>
          </w:p>
        </w:tc>
      </w:tr>
      <w:tr w:rsidR="00140FE6"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961920">
              <w:rPr>
                <w:rFonts w:ascii="Times New Roman" w:hAnsi="Times New Roman" w:cs="Times New Roman"/>
                <w:b/>
                <w:sz w:val="24"/>
                <w:szCs w:val="24"/>
              </w:rPr>
              <w:t xml:space="preserve"> 1. I Can read decimals to the thousandths place. 2. I Can write decimals to the thousandths place.</w:t>
            </w:r>
          </w:p>
        </w:tc>
      </w:tr>
      <w:tr w:rsidR="00140FE6"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Pr="00961920" w:rsidRDefault="00961920" w:rsidP="007B401D">
            <w:pPr>
              <w:rPr>
                <w:rFonts w:ascii="Times New Roman" w:hAnsi="Times New Roman" w:cs="Times New Roman"/>
                <w:b/>
                <w:sz w:val="24"/>
                <w:szCs w:val="24"/>
              </w:rPr>
            </w:pPr>
            <w:r w:rsidRPr="00961920">
              <w:rPr>
                <w:rFonts w:ascii="Times New Roman" w:hAnsi="Times New Roman" w:cs="Times New Roman"/>
                <w:b/>
                <w:sz w:val="24"/>
                <w:szCs w:val="24"/>
              </w:rPr>
              <w:t xml:space="preserve">The teacher will use </w:t>
            </w:r>
            <w:hyperlink r:id="rId13" w:history="1">
              <w:r w:rsidRPr="00140FE6">
                <w:rPr>
                  <w:rStyle w:val="Hyperlink"/>
                  <w:rFonts w:ascii="Times New Roman" w:hAnsi="Times New Roman" w:cs="Times New Roman"/>
                  <w:sz w:val="24"/>
                  <w:szCs w:val="24"/>
                </w:rPr>
                <w:t>www.aaamath.com</w:t>
              </w:r>
            </w:hyperlink>
            <w:r w:rsidRPr="00961920">
              <w:rPr>
                <w:rFonts w:ascii="Times New Roman" w:hAnsi="Times New Roman" w:cs="Times New Roman"/>
                <w:b/>
                <w:sz w:val="24"/>
                <w:szCs w:val="24"/>
              </w:rPr>
              <w:t xml:space="preserve"> to complete a series of questions on Place value with decimals. </w:t>
            </w:r>
          </w:p>
        </w:tc>
      </w:tr>
      <w:tr w:rsidR="00140FE6"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Style w:val="swebresultsite"/>
              </w:rPr>
            </w:pPr>
            <w:r>
              <w:rPr>
                <w:rFonts w:ascii="Times New Roman" w:hAnsi="Times New Roman" w:cs="Times New Roman"/>
                <w:b/>
                <w:sz w:val="24"/>
                <w:szCs w:val="24"/>
              </w:rPr>
              <w:t>Teacher Directed:</w:t>
            </w:r>
            <w:r w:rsidR="00961920">
              <w:rPr>
                <w:rFonts w:ascii="Times New Roman" w:hAnsi="Times New Roman" w:cs="Times New Roman"/>
                <w:b/>
                <w:sz w:val="24"/>
                <w:szCs w:val="24"/>
              </w:rPr>
              <w:t xml:space="preserve"> The teacher will do a quick review on </w:t>
            </w:r>
            <w:r w:rsidR="00961920" w:rsidRPr="00961920">
              <w:rPr>
                <w:rFonts w:ascii="Times New Roman" w:hAnsi="Times New Roman" w:cs="Times New Roman"/>
                <w:b/>
                <w:i/>
                <w:sz w:val="24"/>
                <w:szCs w:val="24"/>
              </w:rPr>
              <w:t>white boards</w:t>
            </w:r>
            <w:r w:rsidR="00961920">
              <w:rPr>
                <w:rFonts w:ascii="Times New Roman" w:hAnsi="Times New Roman" w:cs="Times New Roman"/>
                <w:b/>
                <w:sz w:val="24"/>
                <w:szCs w:val="24"/>
              </w:rPr>
              <w:t xml:space="preserve"> of place value to the </w:t>
            </w:r>
            <w:r w:rsidR="00FF438D">
              <w:rPr>
                <w:rFonts w:ascii="Times New Roman" w:hAnsi="Times New Roman" w:cs="Times New Roman"/>
                <w:b/>
                <w:sz w:val="24"/>
                <w:szCs w:val="24"/>
              </w:rPr>
              <w:t xml:space="preserve">hundred </w:t>
            </w:r>
            <w:r w:rsidR="00961920">
              <w:rPr>
                <w:rFonts w:ascii="Times New Roman" w:hAnsi="Times New Roman" w:cs="Times New Roman"/>
                <w:b/>
                <w:sz w:val="24"/>
                <w:szCs w:val="24"/>
              </w:rPr>
              <w:t>thousand</w:t>
            </w:r>
            <w:r w:rsidR="00140FE6">
              <w:rPr>
                <w:rFonts w:ascii="Times New Roman" w:hAnsi="Times New Roman" w:cs="Times New Roman"/>
                <w:b/>
                <w:sz w:val="24"/>
                <w:szCs w:val="24"/>
              </w:rPr>
              <w:t>’</w:t>
            </w:r>
            <w:r w:rsidR="00961920">
              <w:rPr>
                <w:rFonts w:ascii="Times New Roman" w:hAnsi="Times New Roman" w:cs="Times New Roman"/>
                <w:b/>
                <w:sz w:val="24"/>
                <w:szCs w:val="24"/>
              </w:rPr>
              <w:t xml:space="preserve">s (5 questions). Then the teacher will review the place values to the thousandths using the </w:t>
            </w:r>
            <w:r w:rsidR="00FF438D">
              <w:rPr>
                <w:rFonts w:ascii="Times New Roman" w:hAnsi="Times New Roman" w:cs="Times New Roman"/>
                <w:b/>
                <w:sz w:val="24"/>
                <w:szCs w:val="24"/>
              </w:rPr>
              <w:t xml:space="preserve">Power Point </w:t>
            </w:r>
            <w:hyperlink r:id="rId14" w:history="1">
              <w:r w:rsidR="00FF438D" w:rsidRPr="00140FE6">
                <w:rPr>
                  <w:rStyle w:val="Hyperlink"/>
                  <w:rFonts w:ascii="Times New Roman" w:hAnsi="Times New Roman" w:cs="Times New Roman"/>
                  <w:sz w:val="24"/>
                  <w:szCs w:val="24"/>
                </w:rPr>
                <w:t>http://www.worldofteaching.com/powerpoints/maths/Decimals.ppt</w:t>
              </w:r>
            </w:hyperlink>
          </w:p>
          <w:p w:rsidR="00FF438D" w:rsidRDefault="00FF438D" w:rsidP="007B401D">
            <w:pPr>
              <w:rPr>
                <w:rFonts w:ascii="Times New Roman" w:hAnsi="Times New Roman" w:cs="Times New Roman"/>
                <w:b/>
                <w:sz w:val="24"/>
                <w:szCs w:val="24"/>
              </w:rPr>
            </w:pPr>
            <w:r>
              <w:rPr>
                <w:rFonts w:ascii="Times New Roman" w:hAnsi="Times New Roman" w:cs="Times New Roman"/>
                <w:b/>
                <w:sz w:val="24"/>
                <w:szCs w:val="24"/>
              </w:rPr>
              <w:t xml:space="preserve">Then the teacher will use the </w:t>
            </w:r>
            <w:r w:rsidRPr="00FF438D">
              <w:rPr>
                <w:rFonts w:ascii="Times New Roman" w:hAnsi="Times New Roman" w:cs="Times New Roman"/>
                <w:b/>
                <w:i/>
                <w:sz w:val="24"/>
                <w:szCs w:val="24"/>
              </w:rPr>
              <w:t>white boards</w:t>
            </w:r>
            <w:r>
              <w:rPr>
                <w:rFonts w:ascii="Times New Roman" w:hAnsi="Times New Roman" w:cs="Times New Roman"/>
                <w:b/>
                <w:sz w:val="24"/>
                <w:szCs w:val="24"/>
              </w:rPr>
              <w:t xml:space="preserve"> again to check the students understanding for Place Value to the thousandths.</w:t>
            </w:r>
          </w:p>
          <w:p w:rsidR="00140FE6" w:rsidRPr="00EA3833" w:rsidRDefault="00140FE6" w:rsidP="00EA3833">
            <w:pPr>
              <w:rPr>
                <w:rFonts w:ascii="Times New Roman" w:hAnsi="Times New Roman" w:cs="Times New Roman"/>
                <w:b/>
                <w:sz w:val="24"/>
                <w:szCs w:val="24"/>
                <w:u w:val="single"/>
              </w:rPr>
            </w:pPr>
            <w:r w:rsidRPr="00EA3833">
              <w:rPr>
                <w:rFonts w:ascii="Times New Roman" w:hAnsi="Times New Roman" w:cs="Times New Roman"/>
                <w:b/>
                <w:sz w:val="24"/>
                <w:szCs w:val="24"/>
                <w:u w:val="single"/>
              </w:rPr>
              <w:t xml:space="preserve">*** Due to </w:t>
            </w:r>
            <w:r w:rsidR="00EA3833" w:rsidRPr="00EA3833">
              <w:rPr>
                <w:rFonts w:ascii="Times New Roman" w:hAnsi="Times New Roman" w:cs="Times New Roman"/>
                <w:b/>
                <w:sz w:val="24"/>
                <w:szCs w:val="24"/>
                <w:u w:val="single"/>
              </w:rPr>
              <w:t xml:space="preserve">lack of </w:t>
            </w:r>
            <w:r w:rsidRPr="00EA3833">
              <w:rPr>
                <w:rFonts w:ascii="Times New Roman" w:hAnsi="Times New Roman" w:cs="Times New Roman"/>
                <w:b/>
                <w:sz w:val="24"/>
                <w:szCs w:val="24"/>
                <w:u w:val="single"/>
              </w:rPr>
              <w:t>time</w:t>
            </w:r>
            <w:r w:rsidR="00EA3833" w:rsidRPr="00EA3833">
              <w:rPr>
                <w:rFonts w:ascii="Times New Roman" w:hAnsi="Times New Roman" w:cs="Times New Roman"/>
                <w:b/>
                <w:sz w:val="24"/>
                <w:szCs w:val="24"/>
                <w:u w:val="single"/>
              </w:rPr>
              <w:t xml:space="preserve"> </w:t>
            </w:r>
            <w:r w:rsidRPr="00EA3833">
              <w:rPr>
                <w:rFonts w:ascii="Times New Roman" w:hAnsi="Times New Roman" w:cs="Times New Roman"/>
                <w:b/>
                <w:sz w:val="24"/>
                <w:szCs w:val="24"/>
                <w:u w:val="single"/>
              </w:rPr>
              <w:t>the first few weeks</w:t>
            </w:r>
            <w:r w:rsidR="00EA3833" w:rsidRPr="00EA3833">
              <w:rPr>
                <w:rFonts w:ascii="Times New Roman" w:hAnsi="Times New Roman" w:cs="Times New Roman"/>
                <w:b/>
                <w:sz w:val="24"/>
                <w:szCs w:val="24"/>
                <w:u w:val="single"/>
              </w:rPr>
              <w:t xml:space="preserve"> and the student</w:t>
            </w:r>
            <w:r w:rsidR="00EA3833">
              <w:rPr>
                <w:rFonts w:ascii="Times New Roman" w:hAnsi="Times New Roman" w:cs="Times New Roman"/>
                <w:b/>
                <w:sz w:val="24"/>
                <w:szCs w:val="24"/>
                <w:u w:val="single"/>
              </w:rPr>
              <w:t>’</w:t>
            </w:r>
            <w:r w:rsidR="00EA3833" w:rsidRPr="00EA3833">
              <w:rPr>
                <w:rFonts w:ascii="Times New Roman" w:hAnsi="Times New Roman" w:cs="Times New Roman"/>
                <w:b/>
                <w:sz w:val="24"/>
                <w:szCs w:val="24"/>
                <w:u w:val="single"/>
              </w:rPr>
              <w:t xml:space="preserve">s inexperience </w:t>
            </w:r>
            <w:r w:rsidRPr="00EA3833">
              <w:rPr>
                <w:rFonts w:ascii="Times New Roman" w:hAnsi="Times New Roman" w:cs="Times New Roman"/>
                <w:b/>
                <w:sz w:val="24"/>
                <w:szCs w:val="24"/>
                <w:u w:val="single"/>
              </w:rPr>
              <w:t xml:space="preserve">- we decided to incorporate </w:t>
            </w:r>
            <w:r w:rsidR="00EA3833" w:rsidRPr="00EA3833">
              <w:rPr>
                <w:rFonts w:ascii="Times New Roman" w:hAnsi="Times New Roman" w:cs="Times New Roman"/>
                <w:b/>
                <w:sz w:val="24"/>
                <w:szCs w:val="24"/>
                <w:u w:val="single"/>
              </w:rPr>
              <w:t xml:space="preserve">20 minutes of our TD time to “modeling” how to do the preparation for </w:t>
            </w:r>
            <w:r w:rsidR="00EA3833" w:rsidRPr="00EA3833">
              <w:rPr>
                <w:rFonts w:ascii="Times New Roman" w:hAnsi="Times New Roman" w:cs="Times New Roman"/>
                <w:b/>
                <w:sz w:val="24"/>
                <w:szCs w:val="24"/>
                <w:u w:val="single"/>
              </w:rPr>
              <w:lastRenderedPageBreak/>
              <w:t xml:space="preserve">the audition for </w:t>
            </w:r>
            <w:r w:rsidR="00EA3833" w:rsidRPr="00EA3833">
              <w:rPr>
                <w:rFonts w:ascii="Times New Roman" w:hAnsi="Times New Roman" w:cs="Times New Roman"/>
                <w:b/>
                <w:i/>
                <w:sz w:val="24"/>
                <w:szCs w:val="24"/>
                <w:u w:val="single"/>
              </w:rPr>
              <w:t>Fox 8</w:t>
            </w:r>
            <w:r w:rsidR="00EA3833" w:rsidRPr="00EA3833">
              <w:rPr>
                <w:rFonts w:ascii="Times New Roman" w:hAnsi="Times New Roman" w:cs="Times New Roman"/>
                <w:b/>
                <w:sz w:val="24"/>
                <w:szCs w:val="24"/>
                <w:u w:val="single"/>
              </w:rPr>
              <w:t>.</w:t>
            </w:r>
            <w:r w:rsidR="00EA3833">
              <w:rPr>
                <w:rFonts w:ascii="Times New Roman" w:hAnsi="Times New Roman" w:cs="Times New Roman"/>
                <w:b/>
                <w:sz w:val="24"/>
                <w:szCs w:val="24"/>
                <w:u w:val="single"/>
              </w:rPr>
              <w:t xml:space="preserve"> – See below for the notes and ideas of how we will complete Task 4.</w:t>
            </w:r>
          </w:p>
        </w:tc>
      </w:tr>
      <w:tr w:rsidR="00140FE6"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FF438D">
              <w:rPr>
                <w:rFonts w:ascii="Times New Roman" w:hAnsi="Times New Roman" w:cs="Times New Roman"/>
                <w:b/>
                <w:sz w:val="24"/>
                <w:szCs w:val="24"/>
              </w:rPr>
              <w:t xml:space="preserve"> The teacher will demonstrate and then guide the students through guided math groups. In these groups, the students will use a variety of cards to demonstrate their knowledge of place value from the hundred thousand’s to the thousandths.</w:t>
            </w:r>
            <w:r w:rsidR="00140FE6">
              <w:rPr>
                <w:rFonts w:ascii="Times New Roman" w:hAnsi="Times New Roman" w:cs="Times New Roman"/>
                <w:b/>
                <w:sz w:val="24"/>
                <w:szCs w:val="24"/>
              </w:rPr>
              <w:t xml:space="preserve"> (Teachers need to create or download number cards.)</w:t>
            </w:r>
          </w:p>
        </w:tc>
      </w:tr>
      <w:tr w:rsidR="00140FE6"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140FE6" w:rsidRDefault="00D85633" w:rsidP="007B401D">
            <w:pPr>
              <w:rPr>
                <w:rFonts w:ascii="Times New Roman" w:hAnsi="Times New Roman" w:cs="Times New Roman"/>
                <w:b/>
                <w:i/>
                <w:sz w:val="24"/>
                <w:szCs w:val="24"/>
              </w:rPr>
            </w:pPr>
            <w:r>
              <w:rPr>
                <w:rFonts w:ascii="Times New Roman" w:hAnsi="Times New Roman" w:cs="Times New Roman"/>
                <w:b/>
                <w:sz w:val="24"/>
                <w:szCs w:val="24"/>
              </w:rPr>
              <w:t>Independent Practice:</w:t>
            </w:r>
            <w:r w:rsidR="00A14B21">
              <w:t xml:space="preserve"> </w:t>
            </w:r>
            <w:r w:rsidR="00140FE6" w:rsidRPr="00140FE6">
              <w:rPr>
                <w:rFonts w:ascii="Times New Roman" w:hAnsi="Times New Roman" w:cs="Times New Roman"/>
                <w:b/>
                <w:sz w:val="24"/>
                <w:szCs w:val="24"/>
              </w:rPr>
              <w:t>The students</w:t>
            </w:r>
            <w:r w:rsidR="00140FE6">
              <w:t xml:space="preserve"> </w:t>
            </w:r>
            <w:r w:rsidR="00140FE6">
              <w:rPr>
                <w:rFonts w:ascii="Times New Roman" w:hAnsi="Times New Roman" w:cs="Times New Roman"/>
                <w:b/>
                <w:sz w:val="24"/>
                <w:szCs w:val="24"/>
              </w:rPr>
              <w:t xml:space="preserve">will need to get a copy of the handout from this </w:t>
            </w:r>
            <w:proofErr w:type="gramStart"/>
            <w:r w:rsidR="00140FE6">
              <w:rPr>
                <w:rFonts w:ascii="Times New Roman" w:hAnsi="Times New Roman" w:cs="Times New Roman"/>
                <w:b/>
                <w:sz w:val="24"/>
                <w:szCs w:val="24"/>
              </w:rPr>
              <w:t xml:space="preserve">link  </w:t>
            </w:r>
            <w:proofErr w:type="gramEnd"/>
            <w:r w:rsidR="00297019">
              <w:fldChar w:fldCharType="begin"/>
            </w:r>
            <w:r w:rsidR="00297019">
              <w:instrText xml:space="preserve"> HYPERLINK "http://www.helpingwithmath.com/printables/worksheets/numbers/pla0401decimals_07.htm" </w:instrText>
            </w:r>
            <w:r w:rsidR="00297019">
              <w:fldChar w:fldCharType="separate"/>
            </w:r>
            <w:r w:rsidR="00A14B21" w:rsidRPr="00140FE6">
              <w:rPr>
                <w:rStyle w:val="Hyperlink"/>
                <w:rFonts w:ascii="Times New Roman" w:hAnsi="Times New Roman" w:cs="Times New Roman"/>
                <w:sz w:val="24"/>
                <w:szCs w:val="24"/>
              </w:rPr>
              <w:t>http://www.helpingwithmath.com/printables/worksheets/numbers/pla0401decimals_07.htm</w:t>
            </w:r>
            <w:r w:rsidR="00297019">
              <w:rPr>
                <w:rStyle w:val="Hyperlink"/>
                <w:rFonts w:ascii="Times New Roman" w:hAnsi="Times New Roman" w:cs="Times New Roman"/>
                <w:sz w:val="24"/>
                <w:szCs w:val="24"/>
              </w:rPr>
              <w:fldChar w:fldCharType="end"/>
            </w:r>
            <w:r w:rsidR="00140FE6">
              <w:rPr>
                <w:rFonts w:ascii="Times New Roman" w:hAnsi="Times New Roman" w:cs="Times New Roman"/>
                <w:sz w:val="24"/>
                <w:szCs w:val="24"/>
              </w:rPr>
              <w:t xml:space="preserve">. </w:t>
            </w:r>
            <w:r w:rsidR="00140FE6" w:rsidRPr="00140FE6">
              <w:rPr>
                <w:rFonts w:ascii="Times New Roman" w:hAnsi="Times New Roman" w:cs="Times New Roman"/>
                <w:b/>
                <w:i/>
                <w:sz w:val="24"/>
                <w:szCs w:val="24"/>
              </w:rPr>
              <w:t>They will complete this activity during the time when their classmates are in their guided math groups with the teacher</w:t>
            </w:r>
            <w:r w:rsidR="00140FE6">
              <w:rPr>
                <w:rFonts w:ascii="Times New Roman" w:hAnsi="Times New Roman" w:cs="Times New Roman"/>
                <w:sz w:val="24"/>
                <w:szCs w:val="24"/>
              </w:rPr>
              <w:t>.</w:t>
            </w:r>
          </w:p>
        </w:tc>
      </w:tr>
      <w:tr w:rsidR="00140FE6"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9B4047"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140FE6">
              <w:rPr>
                <w:rFonts w:ascii="Times New Roman" w:hAnsi="Times New Roman" w:cs="Times New Roman"/>
                <w:b/>
                <w:sz w:val="24"/>
                <w:szCs w:val="24"/>
              </w:rPr>
              <w:t xml:space="preserve"> </w:t>
            </w:r>
          </w:p>
          <w:p w:rsidR="00D85633" w:rsidRDefault="00140FE6" w:rsidP="007B401D">
            <w:pPr>
              <w:rPr>
                <w:rFonts w:ascii="Times New Roman" w:hAnsi="Times New Roman" w:cs="Times New Roman"/>
                <w:b/>
                <w:i/>
                <w:sz w:val="24"/>
                <w:szCs w:val="24"/>
              </w:rPr>
            </w:pPr>
            <w:r>
              <w:rPr>
                <w:rFonts w:ascii="Times New Roman" w:hAnsi="Times New Roman" w:cs="Times New Roman"/>
                <w:b/>
                <w:sz w:val="24"/>
                <w:szCs w:val="24"/>
              </w:rPr>
              <w:t xml:space="preserve">Have the students create 2 Place Value problems on a sticky note for their peers to answer. One must be a Place Value to the hundred thousand’s and the other with Place Value to the thousandths. Example: How do I say the number </w:t>
            </w:r>
            <w:r w:rsidRPr="00140FE6">
              <w:rPr>
                <w:rFonts w:ascii="Times New Roman" w:hAnsi="Times New Roman" w:cs="Times New Roman"/>
                <w:b/>
                <w:i/>
                <w:sz w:val="24"/>
                <w:szCs w:val="24"/>
              </w:rPr>
              <w:t>six hundred forty thousand</w:t>
            </w:r>
            <w:r>
              <w:rPr>
                <w:rFonts w:ascii="Times New Roman" w:hAnsi="Times New Roman" w:cs="Times New Roman"/>
                <w:b/>
                <w:i/>
                <w:sz w:val="24"/>
                <w:szCs w:val="24"/>
              </w:rPr>
              <w:t xml:space="preserve"> or </w:t>
            </w:r>
            <w:r>
              <w:rPr>
                <w:rFonts w:ascii="Times New Roman" w:hAnsi="Times New Roman" w:cs="Times New Roman"/>
                <w:b/>
                <w:sz w:val="24"/>
                <w:szCs w:val="24"/>
              </w:rPr>
              <w:t xml:space="preserve">what is the value of the </w:t>
            </w:r>
            <w:r w:rsidRPr="00140FE6">
              <w:rPr>
                <w:rFonts w:ascii="Times New Roman" w:hAnsi="Times New Roman" w:cs="Times New Roman"/>
                <w:b/>
                <w:i/>
                <w:sz w:val="24"/>
                <w:szCs w:val="24"/>
              </w:rPr>
              <w:t>89 that is to the right of the decimal?</w:t>
            </w:r>
          </w:p>
          <w:p w:rsidR="009B4047" w:rsidRPr="00140FE6" w:rsidRDefault="009B4047" w:rsidP="007B401D">
            <w:pPr>
              <w:rPr>
                <w:rFonts w:ascii="Times New Roman" w:hAnsi="Times New Roman" w:cs="Times New Roman"/>
                <w:b/>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140FE6"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140FE6" w:rsidTr="00274ACD">
        <w:trPr>
          <w:trHeight w:val="719"/>
        </w:trPr>
        <w:tc>
          <w:tcPr>
            <w:tcW w:w="3672" w:type="dxa"/>
            <w:gridSpan w:val="3"/>
          </w:tcPr>
          <w:p w:rsidR="009B4047" w:rsidRDefault="009B4047" w:rsidP="00E373CE">
            <w:pPr>
              <w:pStyle w:val="ListParagraph"/>
              <w:numPr>
                <w:ilvl w:val="0"/>
                <w:numId w:val="10"/>
              </w:numPr>
              <w:rPr>
                <w:rFonts w:ascii="Times New Roman" w:hAnsi="Times New Roman" w:cs="Times New Roman"/>
                <w:b/>
                <w:bCs/>
                <w:sz w:val="24"/>
                <w:szCs w:val="24"/>
              </w:rPr>
            </w:pPr>
            <w:proofErr w:type="gramStart"/>
            <w:r>
              <w:rPr>
                <w:rFonts w:ascii="Times New Roman" w:hAnsi="Times New Roman" w:cs="Times New Roman"/>
                <w:b/>
                <w:bCs/>
                <w:sz w:val="24"/>
                <w:szCs w:val="24"/>
              </w:rPr>
              <w:t>Create,</w:t>
            </w:r>
            <w:proofErr w:type="gramEnd"/>
            <w:r>
              <w:rPr>
                <w:rFonts w:ascii="Times New Roman" w:hAnsi="Times New Roman" w:cs="Times New Roman"/>
                <w:b/>
                <w:bCs/>
                <w:sz w:val="24"/>
                <w:szCs w:val="24"/>
              </w:rPr>
              <w:t xml:space="preserve"> order, compare and write out numbers to the millions and ten thousandths on construction paper.</w:t>
            </w:r>
          </w:p>
          <w:p w:rsidR="00E373CE" w:rsidRDefault="00E373CE" w:rsidP="00E373CE">
            <w:pPr>
              <w:pStyle w:val="ListParagraph"/>
              <w:numPr>
                <w:ilvl w:val="0"/>
                <w:numId w:val="10"/>
              </w:numPr>
              <w:rPr>
                <w:rFonts w:ascii="Times New Roman" w:hAnsi="Times New Roman" w:cs="Times New Roman"/>
                <w:b/>
                <w:bCs/>
                <w:sz w:val="24"/>
                <w:szCs w:val="24"/>
              </w:rPr>
            </w:pPr>
            <w:r w:rsidRPr="00E373CE">
              <w:rPr>
                <w:rFonts w:ascii="Times New Roman" w:hAnsi="Times New Roman" w:cs="Times New Roman"/>
                <w:b/>
                <w:bCs/>
                <w:sz w:val="24"/>
                <w:szCs w:val="24"/>
              </w:rPr>
              <w:t>Show video clip of the Olympic event</w:t>
            </w:r>
            <w:r w:rsidR="009B4047">
              <w:rPr>
                <w:rFonts w:ascii="Times New Roman" w:hAnsi="Times New Roman" w:cs="Times New Roman"/>
                <w:b/>
                <w:bCs/>
                <w:sz w:val="24"/>
                <w:szCs w:val="24"/>
              </w:rPr>
              <w:t>s</w:t>
            </w:r>
            <w:r w:rsidRPr="00E373CE">
              <w:rPr>
                <w:rFonts w:ascii="Times New Roman" w:hAnsi="Times New Roman" w:cs="Times New Roman"/>
                <w:b/>
                <w:bCs/>
                <w:sz w:val="24"/>
                <w:szCs w:val="24"/>
              </w:rPr>
              <w:t>.</w:t>
            </w:r>
          </w:p>
          <w:p w:rsidR="00E373CE" w:rsidRPr="009B4047" w:rsidRDefault="009B4047" w:rsidP="00E373CE">
            <w:pPr>
              <w:pStyle w:val="ListParagraph"/>
              <w:numPr>
                <w:ilvl w:val="0"/>
                <w:numId w:val="10"/>
              </w:numPr>
              <w:rPr>
                <w:rFonts w:ascii="Times New Roman" w:hAnsi="Times New Roman" w:cs="Times New Roman"/>
                <w:b/>
                <w:bCs/>
                <w:i/>
                <w:sz w:val="24"/>
                <w:szCs w:val="24"/>
              </w:rPr>
            </w:pPr>
            <w:r>
              <w:rPr>
                <w:rFonts w:ascii="Times New Roman" w:hAnsi="Times New Roman" w:cs="Times New Roman"/>
                <w:b/>
                <w:bCs/>
                <w:sz w:val="24"/>
                <w:szCs w:val="24"/>
              </w:rPr>
              <w:t xml:space="preserve">Chose 2-3 unknown sports to do extra research on and create an </w:t>
            </w:r>
            <w:r w:rsidRPr="009B4047">
              <w:rPr>
                <w:rFonts w:ascii="Times New Roman" w:hAnsi="Times New Roman" w:cs="Times New Roman"/>
                <w:b/>
                <w:bCs/>
                <w:i/>
                <w:sz w:val="24"/>
                <w:szCs w:val="24"/>
              </w:rPr>
              <w:t>Olympic Research Book</w:t>
            </w:r>
            <w:r>
              <w:rPr>
                <w:rFonts w:ascii="Times New Roman" w:hAnsi="Times New Roman" w:cs="Times New Roman"/>
                <w:b/>
                <w:bCs/>
                <w:i/>
                <w:sz w:val="24"/>
                <w:szCs w:val="24"/>
              </w:rPr>
              <w:t xml:space="preserve"> </w:t>
            </w:r>
            <w:r>
              <w:rPr>
                <w:rFonts w:ascii="Times New Roman" w:hAnsi="Times New Roman" w:cs="Times New Roman"/>
                <w:b/>
                <w:bCs/>
                <w:sz w:val="24"/>
                <w:szCs w:val="24"/>
              </w:rPr>
              <w:t>that the students can publish.</w:t>
            </w:r>
          </w:p>
          <w:p w:rsidR="005C4CBE" w:rsidRPr="00E373CE" w:rsidRDefault="005C4CBE" w:rsidP="00E373CE">
            <w:pPr>
              <w:rPr>
                <w:rFonts w:ascii="Times New Roman" w:hAnsi="Times New Roman" w:cs="Times New Roman"/>
                <w:b/>
                <w:sz w:val="24"/>
                <w:szCs w:val="24"/>
              </w:rPr>
            </w:pPr>
          </w:p>
        </w:tc>
        <w:tc>
          <w:tcPr>
            <w:tcW w:w="3672" w:type="dxa"/>
            <w:gridSpan w:val="3"/>
          </w:tcPr>
          <w:p w:rsidR="009B4047" w:rsidRDefault="009B4047" w:rsidP="00E373CE">
            <w:pPr>
              <w:pStyle w:val="ListParagraph"/>
              <w:numPr>
                <w:ilvl w:val="0"/>
                <w:numId w:val="10"/>
              </w:numPr>
              <w:rPr>
                <w:rFonts w:ascii="Times New Roman" w:hAnsi="Times New Roman" w:cs="Times New Roman"/>
                <w:b/>
                <w:bCs/>
                <w:sz w:val="24"/>
                <w:szCs w:val="24"/>
              </w:rPr>
            </w:pPr>
            <w:r>
              <w:rPr>
                <w:rFonts w:ascii="Times New Roman" w:hAnsi="Times New Roman" w:cs="Times New Roman"/>
                <w:b/>
                <w:bCs/>
                <w:sz w:val="24"/>
                <w:szCs w:val="24"/>
              </w:rPr>
              <w:t>Pair-up with a buddy to work more on the skills worked on in Tasks 1-3.</w:t>
            </w:r>
          </w:p>
          <w:p w:rsidR="009B4047" w:rsidRDefault="009B4047" w:rsidP="009B4047">
            <w:pPr>
              <w:pStyle w:val="ListParagraph"/>
              <w:numPr>
                <w:ilvl w:val="0"/>
                <w:numId w:val="10"/>
              </w:numPr>
              <w:rPr>
                <w:rFonts w:ascii="Times New Roman" w:hAnsi="Times New Roman" w:cs="Times New Roman"/>
                <w:b/>
                <w:bCs/>
                <w:sz w:val="24"/>
                <w:szCs w:val="24"/>
              </w:rPr>
            </w:pPr>
            <w:r>
              <w:rPr>
                <w:rFonts w:ascii="Times New Roman" w:hAnsi="Times New Roman" w:cs="Times New Roman"/>
                <w:b/>
                <w:bCs/>
                <w:sz w:val="24"/>
                <w:szCs w:val="24"/>
              </w:rPr>
              <w:t>Use manipulatives to have a more “visual” understanding of the skills we’ve worked on.</w:t>
            </w:r>
          </w:p>
          <w:p w:rsidR="009B4047" w:rsidRDefault="00A72FCA" w:rsidP="00E373CE">
            <w:pPr>
              <w:pStyle w:val="ListParagraph"/>
              <w:numPr>
                <w:ilvl w:val="0"/>
                <w:numId w:val="10"/>
              </w:numPr>
              <w:rPr>
                <w:rFonts w:ascii="Times New Roman" w:hAnsi="Times New Roman" w:cs="Times New Roman"/>
                <w:b/>
                <w:bCs/>
                <w:sz w:val="24"/>
                <w:szCs w:val="24"/>
              </w:rPr>
            </w:pPr>
            <w:r>
              <w:rPr>
                <w:rFonts w:ascii="Times New Roman" w:hAnsi="Times New Roman" w:cs="Times New Roman"/>
                <w:b/>
                <w:bCs/>
                <w:sz w:val="24"/>
                <w:szCs w:val="24"/>
              </w:rPr>
              <w:t>Use online games/ websites to get more independent practice on the skills we have worked on.</w:t>
            </w:r>
          </w:p>
          <w:p w:rsidR="00E373CE" w:rsidRPr="00E373CE" w:rsidRDefault="00E373CE" w:rsidP="00E373CE">
            <w:pPr>
              <w:pStyle w:val="ListParagraph"/>
              <w:numPr>
                <w:ilvl w:val="0"/>
                <w:numId w:val="10"/>
              </w:numPr>
              <w:rPr>
                <w:rFonts w:ascii="Times New Roman" w:hAnsi="Times New Roman" w:cs="Times New Roman"/>
                <w:b/>
                <w:bCs/>
                <w:sz w:val="24"/>
                <w:szCs w:val="24"/>
              </w:rPr>
            </w:pPr>
            <w:r w:rsidRPr="00E373CE">
              <w:rPr>
                <w:rFonts w:ascii="Times New Roman" w:hAnsi="Times New Roman" w:cs="Times New Roman"/>
                <w:b/>
                <w:bCs/>
                <w:sz w:val="24"/>
                <w:szCs w:val="24"/>
              </w:rPr>
              <w:t>Shorten time of the audition to 3 minutes.</w:t>
            </w:r>
          </w:p>
          <w:p w:rsidR="005C4CBE" w:rsidRPr="00E373CE" w:rsidRDefault="005C4CBE" w:rsidP="008C13D7">
            <w:pPr>
              <w:jc w:val="center"/>
              <w:rPr>
                <w:rFonts w:ascii="Times New Roman" w:hAnsi="Times New Roman" w:cs="Times New Roman"/>
                <w:b/>
                <w:sz w:val="24"/>
                <w:szCs w:val="24"/>
              </w:rPr>
            </w:pPr>
          </w:p>
        </w:tc>
        <w:tc>
          <w:tcPr>
            <w:tcW w:w="3672" w:type="dxa"/>
          </w:tcPr>
          <w:p w:rsidR="009B4047" w:rsidRDefault="009B4047" w:rsidP="00E373CE">
            <w:pPr>
              <w:pStyle w:val="ListParagraph"/>
              <w:numPr>
                <w:ilvl w:val="0"/>
                <w:numId w:val="10"/>
              </w:numPr>
              <w:rPr>
                <w:rFonts w:ascii="Times New Roman" w:hAnsi="Times New Roman" w:cs="Times New Roman"/>
                <w:b/>
                <w:bCs/>
                <w:sz w:val="24"/>
                <w:szCs w:val="24"/>
              </w:rPr>
            </w:pPr>
            <w:r>
              <w:rPr>
                <w:rFonts w:ascii="Times New Roman" w:hAnsi="Times New Roman" w:cs="Times New Roman"/>
                <w:b/>
                <w:bCs/>
                <w:sz w:val="24"/>
                <w:szCs w:val="24"/>
              </w:rPr>
              <w:t>Meet with the teacher for extra assistance on Place Value</w:t>
            </w:r>
          </w:p>
          <w:p w:rsidR="009B4047" w:rsidRDefault="009B4047" w:rsidP="00E373CE">
            <w:pPr>
              <w:pStyle w:val="ListParagraph"/>
              <w:numPr>
                <w:ilvl w:val="0"/>
                <w:numId w:val="10"/>
              </w:numPr>
              <w:rPr>
                <w:rFonts w:ascii="Times New Roman" w:hAnsi="Times New Roman" w:cs="Times New Roman"/>
                <w:b/>
                <w:bCs/>
                <w:sz w:val="24"/>
                <w:szCs w:val="24"/>
              </w:rPr>
            </w:pPr>
            <w:r>
              <w:rPr>
                <w:rFonts w:ascii="Times New Roman" w:hAnsi="Times New Roman" w:cs="Times New Roman"/>
                <w:b/>
                <w:bCs/>
                <w:sz w:val="24"/>
                <w:szCs w:val="24"/>
              </w:rPr>
              <w:t>Use manipulatives to have a more “visual” understanding of the skills we’ve worked on.</w:t>
            </w:r>
          </w:p>
          <w:p w:rsidR="00E373CE" w:rsidRPr="00E373CE" w:rsidRDefault="00E373CE" w:rsidP="00E373CE">
            <w:pPr>
              <w:pStyle w:val="ListParagraph"/>
              <w:numPr>
                <w:ilvl w:val="0"/>
                <w:numId w:val="10"/>
              </w:numPr>
              <w:rPr>
                <w:rFonts w:ascii="Times New Roman" w:hAnsi="Times New Roman" w:cs="Times New Roman"/>
                <w:b/>
                <w:bCs/>
                <w:sz w:val="24"/>
                <w:szCs w:val="24"/>
              </w:rPr>
            </w:pPr>
            <w:r w:rsidRPr="00E373CE">
              <w:rPr>
                <w:rFonts w:ascii="Times New Roman" w:hAnsi="Times New Roman" w:cs="Times New Roman"/>
                <w:b/>
                <w:bCs/>
                <w:sz w:val="24"/>
                <w:szCs w:val="24"/>
              </w:rPr>
              <w:t>Shorten time of the audition to 2 minutes.</w:t>
            </w:r>
          </w:p>
          <w:p w:rsidR="005C4CBE" w:rsidRPr="00E373CE" w:rsidRDefault="005C4CBE" w:rsidP="008C13D7">
            <w:pPr>
              <w:jc w:val="center"/>
              <w:rPr>
                <w:rFonts w:ascii="Times New Roman" w:hAnsi="Times New Roman" w:cs="Times New Roman"/>
                <w:b/>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Pr="009B4047" w:rsidRDefault="00202058" w:rsidP="008C13D7">
            <w:pPr>
              <w:rPr>
                <w:rFonts w:ascii="Times New Roman" w:hAnsi="Times New Roman" w:cs="Times New Roman"/>
                <w:b/>
                <w:sz w:val="24"/>
                <w:szCs w:val="24"/>
              </w:rPr>
            </w:pPr>
            <w:r w:rsidRPr="009B4047">
              <w:rPr>
                <w:rFonts w:ascii="Times New Roman" w:hAnsi="Times New Roman" w:cs="Times New Roman"/>
                <w:b/>
                <w:sz w:val="24"/>
                <w:szCs w:val="24"/>
              </w:rPr>
              <w:t>See Post Assessment from GEMS for Unit 1.</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Pr="00A72FCA"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r w:rsidR="00A72FCA">
              <w:rPr>
                <w:rFonts w:ascii="Times New Roman" w:hAnsi="Times New Roman" w:cs="Times New Roman"/>
                <w:sz w:val="24"/>
                <w:szCs w:val="24"/>
              </w:rPr>
              <w:t xml:space="preserve"> </w:t>
            </w:r>
            <w:r w:rsidR="00A72FCA" w:rsidRPr="00A72FCA">
              <w:rPr>
                <w:rFonts w:ascii="Times New Roman" w:hAnsi="Times New Roman" w:cs="Times New Roman"/>
                <w:b/>
                <w:sz w:val="24"/>
                <w:szCs w:val="24"/>
              </w:rPr>
              <w:t>After seeing the students progress from Task to Task and their growth from the Pre to Post-Assessments, teachers should be able to use this data along with their informal observations to: 1) create their new guided math groups, 2) intervene for those who struggled, 3) revamp their lesson plans based on the levels of instruction needed.</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5C06D3" w:rsidRDefault="005C06D3" w:rsidP="00E373CE">
      <w:pPr>
        <w:ind w:left="360"/>
        <w:rPr>
          <w:rFonts w:ascii="Times New Roman" w:hAnsi="Times New Roman" w:cs="Times New Roman"/>
          <w:b/>
          <w:sz w:val="24"/>
          <w:szCs w:val="24"/>
          <w:u w:val="single"/>
        </w:rPr>
      </w:pPr>
    </w:p>
    <w:p w:rsidR="00A14B21" w:rsidRDefault="00202058" w:rsidP="00E373CE">
      <w:pPr>
        <w:ind w:left="360"/>
        <w:rPr>
          <w:rFonts w:ascii="Times New Roman" w:hAnsi="Times New Roman" w:cs="Times New Roman"/>
          <w:b/>
          <w:sz w:val="24"/>
          <w:szCs w:val="24"/>
          <w:u w:val="single"/>
        </w:rPr>
      </w:pPr>
      <w:r w:rsidRPr="00202058">
        <w:rPr>
          <w:rFonts w:ascii="Times New Roman" w:hAnsi="Times New Roman" w:cs="Times New Roman"/>
          <w:b/>
          <w:sz w:val="24"/>
          <w:szCs w:val="24"/>
          <w:u w:val="single"/>
        </w:rPr>
        <w:lastRenderedPageBreak/>
        <w:t>Fox 8 Audition Research</w:t>
      </w:r>
      <w:r w:rsidR="00E373CE">
        <w:rPr>
          <w:rFonts w:ascii="Times New Roman" w:hAnsi="Times New Roman" w:cs="Times New Roman"/>
          <w:b/>
          <w:sz w:val="24"/>
          <w:szCs w:val="24"/>
          <w:u w:val="single"/>
        </w:rPr>
        <w:t>- I envision this being done over a two week period. I know we only have 1 to 4 days, but to properly model for our students, I think we should start this during the time we are working on the lessons for the 2</w:t>
      </w:r>
      <w:r w:rsidR="00E373CE" w:rsidRPr="00E373CE">
        <w:rPr>
          <w:rFonts w:ascii="Times New Roman" w:hAnsi="Times New Roman" w:cs="Times New Roman"/>
          <w:b/>
          <w:sz w:val="24"/>
          <w:szCs w:val="24"/>
          <w:u w:val="single"/>
          <w:vertAlign w:val="superscript"/>
        </w:rPr>
        <w:t>nd</w:t>
      </w:r>
      <w:r w:rsidR="00E373CE">
        <w:rPr>
          <w:rFonts w:ascii="Times New Roman" w:hAnsi="Times New Roman" w:cs="Times New Roman"/>
          <w:b/>
          <w:sz w:val="24"/>
          <w:szCs w:val="24"/>
          <w:u w:val="single"/>
        </w:rPr>
        <w:t xml:space="preserve"> Task.</w:t>
      </w:r>
    </w:p>
    <w:p w:rsidR="00857B78" w:rsidRPr="008960B3" w:rsidRDefault="008960B3" w:rsidP="00857B78">
      <w:pPr>
        <w:pStyle w:val="ListParagraph"/>
        <w:numPr>
          <w:ilvl w:val="0"/>
          <w:numId w:val="9"/>
        </w:numPr>
        <w:rPr>
          <w:rFonts w:ascii="Times New Roman" w:hAnsi="Times New Roman" w:cs="Times New Roman"/>
          <w:b/>
          <w:sz w:val="24"/>
          <w:szCs w:val="24"/>
        </w:rPr>
      </w:pPr>
      <w:r w:rsidRPr="008960B3">
        <w:rPr>
          <w:rFonts w:ascii="Times New Roman" w:hAnsi="Times New Roman" w:cs="Times New Roman"/>
          <w:b/>
          <w:sz w:val="24"/>
          <w:szCs w:val="24"/>
        </w:rPr>
        <w:t xml:space="preserve">Define what an </w:t>
      </w:r>
      <w:r w:rsidRPr="008960B3">
        <w:rPr>
          <w:rFonts w:ascii="Times New Roman" w:hAnsi="Times New Roman" w:cs="Times New Roman"/>
          <w:b/>
          <w:i/>
          <w:sz w:val="24"/>
          <w:szCs w:val="24"/>
        </w:rPr>
        <w:t>audition</w:t>
      </w:r>
      <w:r w:rsidRPr="008960B3">
        <w:rPr>
          <w:rFonts w:ascii="Times New Roman" w:hAnsi="Times New Roman" w:cs="Times New Roman"/>
          <w:b/>
          <w:sz w:val="24"/>
          <w:szCs w:val="24"/>
        </w:rPr>
        <w:t xml:space="preserve"> is</w:t>
      </w:r>
      <w:r>
        <w:rPr>
          <w:rFonts w:ascii="Times New Roman" w:hAnsi="Times New Roman" w:cs="Times New Roman"/>
          <w:b/>
          <w:sz w:val="24"/>
          <w:szCs w:val="24"/>
        </w:rPr>
        <w:t>.</w:t>
      </w:r>
    </w:p>
    <w:p w:rsidR="00202058" w:rsidRPr="00202058" w:rsidRDefault="00202058" w:rsidP="00202058">
      <w:pPr>
        <w:pStyle w:val="ListParagraph"/>
        <w:numPr>
          <w:ilvl w:val="0"/>
          <w:numId w:val="8"/>
        </w:numPr>
        <w:rPr>
          <w:rFonts w:ascii="Times New Roman" w:hAnsi="Times New Roman" w:cs="Times New Roman"/>
          <w:b/>
          <w:sz w:val="24"/>
          <w:szCs w:val="24"/>
        </w:rPr>
      </w:pPr>
      <w:r w:rsidRPr="00202058">
        <w:rPr>
          <w:rFonts w:ascii="Times New Roman" w:hAnsi="Times New Roman" w:cs="Times New Roman"/>
          <w:b/>
          <w:sz w:val="24"/>
          <w:szCs w:val="24"/>
        </w:rPr>
        <w:t>Pass out or display the rubric that the students will be scored with.</w:t>
      </w:r>
    </w:p>
    <w:p w:rsidR="00202058" w:rsidRDefault="00202058" w:rsidP="00202058">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Go over the criteria for each category and what student’s need to do in order to get a score of 4 or 3. (Telling them NOBODY as 5</w:t>
      </w:r>
      <w:r w:rsidRPr="00202058">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graders should score a 1 or a 2.) Make sure the student’s understand what each category is asking them to do in order to complete the task. Even change the “category Terms” if needed to help them understand.</w:t>
      </w:r>
    </w:p>
    <w:p w:rsidR="00202058" w:rsidRPr="008F0C45" w:rsidRDefault="008F0C45" w:rsidP="00202058">
      <w:pPr>
        <w:pStyle w:val="ListParagraph"/>
        <w:numPr>
          <w:ilvl w:val="0"/>
          <w:numId w:val="8"/>
        </w:numPr>
        <w:rPr>
          <w:rFonts w:ascii="Times New Roman" w:hAnsi="Times New Roman" w:cs="Times New Roman"/>
          <w:b/>
          <w:i/>
          <w:sz w:val="24"/>
          <w:szCs w:val="24"/>
        </w:rPr>
      </w:pPr>
      <w:r>
        <w:rPr>
          <w:rFonts w:ascii="Times New Roman" w:hAnsi="Times New Roman" w:cs="Times New Roman"/>
          <w:b/>
          <w:sz w:val="24"/>
          <w:szCs w:val="24"/>
        </w:rPr>
        <w:t xml:space="preserve">Have each student choose an Olympic sport to research and create a list so they are forced to stick with that topic. </w:t>
      </w:r>
      <w:r w:rsidRPr="008F0C45">
        <w:rPr>
          <w:rFonts w:ascii="Times New Roman" w:hAnsi="Times New Roman" w:cs="Times New Roman"/>
          <w:b/>
          <w:i/>
          <w:sz w:val="24"/>
          <w:szCs w:val="24"/>
        </w:rPr>
        <w:t>Encourage your student’s to select some of the lesser known sports.</w:t>
      </w:r>
    </w:p>
    <w:p w:rsidR="00202058" w:rsidRPr="008F0C45" w:rsidRDefault="008F0C45" w:rsidP="00202058">
      <w:pPr>
        <w:pStyle w:val="ListParagraph"/>
        <w:numPr>
          <w:ilvl w:val="0"/>
          <w:numId w:val="8"/>
        </w:numPr>
        <w:rPr>
          <w:rFonts w:ascii="Times New Roman" w:hAnsi="Times New Roman" w:cs="Times New Roman"/>
          <w:b/>
          <w:i/>
          <w:sz w:val="24"/>
          <w:szCs w:val="24"/>
        </w:rPr>
      </w:pPr>
      <w:r>
        <w:rPr>
          <w:rFonts w:ascii="Times New Roman" w:hAnsi="Times New Roman" w:cs="Times New Roman"/>
          <w:b/>
          <w:sz w:val="24"/>
          <w:szCs w:val="24"/>
        </w:rPr>
        <w:t>Discuss ways that your students can research this information by using something other than the internet, as well as ways that they can record and display their findings</w:t>
      </w:r>
      <w:r w:rsidR="00857B78">
        <w:rPr>
          <w:rFonts w:ascii="Times New Roman" w:hAnsi="Times New Roman" w:cs="Times New Roman"/>
          <w:b/>
          <w:sz w:val="24"/>
          <w:szCs w:val="24"/>
        </w:rPr>
        <w:t xml:space="preserve"> (Depending on the level of your student’s you may have to create a recording sheet or have them create their own.)</w:t>
      </w:r>
    </w:p>
    <w:p w:rsidR="00E373CE" w:rsidRPr="005C06D3" w:rsidRDefault="008F0C45" w:rsidP="00E373CE">
      <w:pPr>
        <w:pStyle w:val="ListParagraph"/>
        <w:numPr>
          <w:ilvl w:val="0"/>
          <w:numId w:val="8"/>
        </w:numPr>
        <w:rPr>
          <w:rFonts w:ascii="Times New Roman" w:hAnsi="Times New Roman" w:cs="Times New Roman"/>
          <w:b/>
          <w:i/>
          <w:sz w:val="24"/>
          <w:szCs w:val="24"/>
        </w:rPr>
      </w:pPr>
      <w:r>
        <w:rPr>
          <w:rFonts w:ascii="Times New Roman" w:hAnsi="Times New Roman" w:cs="Times New Roman"/>
          <w:b/>
          <w:sz w:val="24"/>
          <w:szCs w:val="24"/>
        </w:rPr>
        <w:t xml:space="preserve">Allow time for the students to collaboratively research for the sports they have chosen using almanacs, updated encyclopedias- if available, non-fiction books on the sports they chose or Olympics, newspapers, </w:t>
      </w:r>
      <w:r w:rsidRPr="008F0C45">
        <w:rPr>
          <w:rFonts w:ascii="Times New Roman" w:hAnsi="Times New Roman" w:cs="Times New Roman"/>
          <w:b/>
          <w:i/>
          <w:sz w:val="24"/>
          <w:szCs w:val="24"/>
        </w:rPr>
        <w:t>Time for Kids</w:t>
      </w:r>
      <w:r w:rsidR="00857B78">
        <w:rPr>
          <w:rFonts w:ascii="Times New Roman" w:hAnsi="Times New Roman" w:cs="Times New Roman"/>
          <w:b/>
          <w:i/>
          <w:sz w:val="24"/>
          <w:szCs w:val="24"/>
        </w:rPr>
        <w:t xml:space="preserve"> </w:t>
      </w:r>
      <w:r w:rsidR="00857B78">
        <w:rPr>
          <w:rFonts w:ascii="Times New Roman" w:hAnsi="Times New Roman" w:cs="Times New Roman"/>
          <w:b/>
          <w:sz w:val="24"/>
          <w:szCs w:val="24"/>
        </w:rPr>
        <w:t>and the internet</w:t>
      </w:r>
      <w:r>
        <w:rPr>
          <w:rFonts w:ascii="Times New Roman" w:hAnsi="Times New Roman" w:cs="Times New Roman"/>
          <w:b/>
          <w:sz w:val="24"/>
          <w:szCs w:val="24"/>
        </w:rPr>
        <w:t>. (May try to pair up students that chose the same sport.)</w:t>
      </w:r>
    </w:p>
    <w:p w:rsidR="00857B78" w:rsidRDefault="00857B78" w:rsidP="00202058">
      <w:pPr>
        <w:pStyle w:val="ListParagraph"/>
        <w:numPr>
          <w:ilvl w:val="0"/>
          <w:numId w:val="8"/>
        </w:numPr>
        <w:rPr>
          <w:rFonts w:ascii="Times New Roman" w:hAnsi="Times New Roman" w:cs="Times New Roman"/>
          <w:b/>
          <w:i/>
          <w:sz w:val="24"/>
          <w:szCs w:val="24"/>
        </w:rPr>
      </w:pPr>
      <w:r>
        <w:rPr>
          <w:rFonts w:ascii="Times New Roman" w:hAnsi="Times New Roman" w:cs="Times New Roman"/>
          <w:b/>
          <w:sz w:val="24"/>
          <w:szCs w:val="24"/>
        </w:rPr>
        <w:t xml:space="preserve">After the research has been done, discuss ways to feel more comfortable about talking to an audience or in front of a camera. </w:t>
      </w:r>
      <w:r w:rsidRPr="00857B78">
        <w:rPr>
          <w:rFonts w:ascii="Times New Roman" w:hAnsi="Times New Roman" w:cs="Times New Roman"/>
          <w:b/>
          <w:i/>
          <w:sz w:val="24"/>
          <w:szCs w:val="24"/>
        </w:rPr>
        <w:t xml:space="preserve">Remind them about eye contact, using a clear speaking voice, practicing at home before the audition, </w:t>
      </w:r>
      <w:r>
        <w:rPr>
          <w:rFonts w:ascii="Times New Roman" w:hAnsi="Times New Roman" w:cs="Times New Roman"/>
          <w:b/>
          <w:i/>
          <w:sz w:val="24"/>
          <w:szCs w:val="24"/>
        </w:rPr>
        <w:t>using their props/ posters</w:t>
      </w:r>
      <w:r w:rsidR="005C06D3">
        <w:rPr>
          <w:rFonts w:ascii="Times New Roman" w:hAnsi="Times New Roman" w:cs="Times New Roman"/>
          <w:b/>
          <w:i/>
          <w:sz w:val="24"/>
          <w:szCs w:val="24"/>
        </w:rPr>
        <w:t xml:space="preserve"> </w:t>
      </w:r>
      <w:r>
        <w:rPr>
          <w:rFonts w:ascii="Times New Roman" w:hAnsi="Times New Roman" w:cs="Times New Roman"/>
          <w:b/>
          <w:i/>
          <w:sz w:val="24"/>
          <w:szCs w:val="24"/>
        </w:rPr>
        <w:t>/ etc</w:t>
      </w:r>
      <w:proofErr w:type="gramStart"/>
      <w:r>
        <w:rPr>
          <w:rFonts w:ascii="Times New Roman" w:hAnsi="Times New Roman" w:cs="Times New Roman"/>
          <w:b/>
          <w:i/>
          <w:sz w:val="24"/>
          <w:szCs w:val="24"/>
        </w:rPr>
        <w:t>.</w:t>
      </w:r>
      <w:r w:rsidR="008960B3">
        <w:rPr>
          <w:rFonts w:ascii="Times New Roman" w:hAnsi="Times New Roman" w:cs="Times New Roman"/>
          <w:b/>
          <w:i/>
          <w:sz w:val="24"/>
          <w:szCs w:val="24"/>
        </w:rPr>
        <w:t>-</w:t>
      </w:r>
      <w:proofErr w:type="gramEnd"/>
      <w:r w:rsidR="008960B3">
        <w:rPr>
          <w:rFonts w:ascii="Times New Roman" w:hAnsi="Times New Roman" w:cs="Times New Roman"/>
          <w:b/>
          <w:i/>
          <w:sz w:val="24"/>
          <w:szCs w:val="24"/>
        </w:rPr>
        <w:t xml:space="preserve"> no backs to the audience</w:t>
      </w:r>
      <w:r>
        <w:rPr>
          <w:rFonts w:ascii="Times New Roman" w:hAnsi="Times New Roman" w:cs="Times New Roman"/>
          <w:b/>
          <w:i/>
          <w:sz w:val="24"/>
          <w:szCs w:val="24"/>
        </w:rPr>
        <w:t xml:space="preserve">, </w:t>
      </w:r>
      <w:r w:rsidRPr="00857B78">
        <w:rPr>
          <w:rFonts w:ascii="Times New Roman" w:hAnsi="Times New Roman" w:cs="Times New Roman"/>
          <w:b/>
          <w:i/>
          <w:sz w:val="24"/>
          <w:szCs w:val="24"/>
        </w:rPr>
        <w:t>pace of their speaking and their closing- not just saying “I’m done!”</w:t>
      </w:r>
    </w:p>
    <w:p w:rsidR="00857B78" w:rsidRPr="00857B78" w:rsidRDefault="00857B78" w:rsidP="00202058">
      <w:pPr>
        <w:pStyle w:val="ListParagraph"/>
        <w:numPr>
          <w:ilvl w:val="0"/>
          <w:numId w:val="8"/>
        </w:numPr>
        <w:rPr>
          <w:rFonts w:ascii="Times New Roman" w:hAnsi="Times New Roman" w:cs="Times New Roman"/>
          <w:b/>
          <w:i/>
          <w:sz w:val="24"/>
          <w:szCs w:val="24"/>
        </w:rPr>
      </w:pPr>
      <w:r>
        <w:rPr>
          <w:rFonts w:ascii="Times New Roman" w:hAnsi="Times New Roman" w:cs="Times New Roman"/>
          <w:b/>
          <w:sz w:val="24"/>
          <w:szCs w:val="24"/>
        </w:rPr>
        <w:t>Have the students do practice auditions with their classmates.</w:t>
      </w:r>
    </w:p>
    <w:p w:rsidR="00857B78" w:rsidRPr="00857B78" w:rsidRDefault="00857B78" w:rsidP="00202058">
      <w:pPr>
        <w:pStyle w:val="ListParagraph"/>
        <w:numPr>
          <w:ilvl w:val="0"/>
          <w:numId w:val="8"/>
        </w:numPr>
        <w:rPr>
          <w:rFonts w:ascii="Times New Roman" w:hAnsi="Times New Roman" w:cs="Times New Roman"/>
          <w:b/>
          <w:i/>
          <w:sz w:val="24"/>
          <w:szCs w:val="24"/>
        </w:rPr>
      </w:pPr>
      <w:r>
        <w:rPr>
          <w:rFonts w:ascii="Times New Roman" w:hAnsi="Times New Roman" w:cs="Times New Roman"/>
          <w:b/>
          <w:sz w:val="24"/>
          <w:szCs w:val="24"/>
        </w:rPr>
        <w:t xml:space="preserve">Show the students a sample audition that we the “Teacher” </w:t>
      </w:r>
      <w:r w:rsidR="008960B3">
        <w:rPr>
          <w:rFonts w:ascii="Times New Roman" w:hAnsi="Times New Roman" w:cs="Times New Roman"/>
          <w:b/>
          <w:sz w:val="24"/>
          <w:szCs w:val="24"/>
        </w:rPr>
        <w:t>have</w:t>
      </w:r>
      <w:r>
        <w:rPr>
          <w:rFonts w:ascii="Times New Roman" w:hAnsi="Times New Roman" w:cs="Times New Roman"/>
          <w:b/>
          <w:sz w:val="24"/>
          <w:szCs w:val="24"/>
        </w:rPr>
        <w:t xml:space="preserve"> done.</w:t>
      </w:r>
    </w:p>
    <w:p w:rsidR="00857B78" w:rsidRPr="000053C9" w:rsidRDefault="00857B78" w:rsidP="00202058">
      <w:pPr>
        <w:pStyle w:val="ListParagraph"/>
        <w:numPr>
          <w:ilvl w:val="0"/>
          <w:numId w:val="8"/>
        </w:numPr>
        <w:rPr>
          <w:rFonts w:ascii="Times New Roman" w:hAnsi="Times New Roman" w:cs="Times New Roman"/>
          <w:b/>
          <w:i/>
          <w:sz w:val="24"/>
          <w:szCs w:val="24"/>
        </w:rPr>
      </w:pPr>
      <w:r>
        <w:rPr>
          <w:rFonts w:ascii="Times New Roman" w:hAnsi="Times New Roman" w:cs="Times New Roman"/>
          <w:b/>
          <w:sz w:val="24"/>
          <w:szCs w:val="24"/>
        </w:rPr>
        <w:t>Out of a hat, choose 3 or 4 students that really want to do the audition (some may not so early in the year. Some may not be as prepared. And we don’t have a ton of time to start the year with doing 25 4-minute auditions)</w:t>
      </w:r>
      <w:r w:rsidR="00E373CE">
        <w:rPr>
          <w:rFonts w:ascii="Times New Roman" w:hAnsi="Times New Roman" w:cs="Times New Roman"/>
          <w:b/>
          <w:sz w:val="24"/>
          <w:szCs w:val="24"/>
        </w:rPr>
        <w:t>.</w:t>
      </w: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Pr="006A0ACD" w:rsidRDefault="000053C9" w:rsidP="000053C9">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1620"/>
        <w:gridCol w:w="234"/>
        <w:gridCol w:w="1836"/>
        <w:gridCol w:w="810"/>
        <w:gridCol w:w="1026"/>
        <w:gridCol w:w="3672"/>
      </w:tblGrid>
      <w:tr w:rsidR="000053C9" w:rsidRPr="00570FB8" w:rsidTr="00A42D86">
        <w:tc>
          <w:tcPr>
            <w:tcW w:w="3672" w:type="dxa"/>
            <w:gridSpan w:val="3"/>
            <w:shd w:val="clear" w:color="auto" w:fill="C2D69B" w:themeFill="accent3" w:themeFillTint="99"/>
          </w:tcPr>
          <w:p w:rsidR="000053C9" w:rsidRPr="00570FB8" w:rsidRDefault="000053C9" w:rsidP="00A42D86">
            <w:pPr>
              <w:rPr>
                <w:rFonts w:ascii="Times New Roman" w:hAnsi="Times New Roman" w:cs="Times New Roman"/>
                <w:sz w:val="24"/>
                <w:szCs w:val="24"/>
              </w:rPr>
            </w:pPr>
            <w:r>
              <w:rPr>
                <w:rFonts w:ascii="Times New Roman" w:hAnsi="Times New Roman" w:cs="Times New Roman"/>
                <w:b/>
                <w:sz w:val="24"/>
                <w:szCs w:val="24"/>
              </w:rPr>
              <w:t xml:space="preserve">Teacher: </w:t>
            </w:r>
            <w:proofErr w:type="spellStart"/>
            <w:r>
              <w:rPr>
                <w:rFonts w:ascii="Times New Roman" w:hAnsi="Times New Roman" w:cs="Times New Roman"/>
                <w:b/>
                <w:sz w:val="24"/>
                <w:szCs w:val="24"/>
              </w:rPr>
              <w:t>Ostria</w:t>
            </w:r>
            <w:proofErr w:type="spellEnd"/>
          </w:p>
          <w:p w:rsidR="000053C9" w:rsidRPr="00643719" w:rsidRDefault="000053C9" w:rsidP="00A42D86">
            <w:pPr>
              <w:rPr>
                <w:rFonts w:ascii="Times New Roman" w:hAnsi="Times New Roman" w:cs="Times New Roman"/>
                <w:b/>
                <w:sz w:val="24"/>
                <w:szCs w:val="24"/>
              </w:rPr>
            </w:pPr>
          </w:p>
        </w:tc>
        <w:tc>
          <w:tcPr>
            <w:tcW w:w="3672" w:type="dxa"/>
            <w:gridSpan w:val="3"/>
            <w:shd w:val="clear" w:color="auto" w:fill="C2D69B" w:themeFill="accent3" w:themeFillTint="99"/>
          </w:tcPr>
          <w:p w:rsidR="000053C9" w:rsidRDefault="000053C9" w:rsidP="00A42D86">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5th</w:t>
            </w:r>
          </w:p>
        </w:tc>
        <w:tc>
          <w:tcPr>
            <w:tcW w:w="3672" w:type="dxa"/>
            <w:shd w:val="clear" w:color="auto" w:fill="C2D69B" w:themeFill="accent3" w:themeFillTint="99"/>
          </w:tcPr>
          <w:p w:rsidR="000053C9" w:rsidRDefault="000053C9" w:rsidP="00A42D86">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b/>
                <w:sz w:val="24"/>
                <w:szCs w:val="24"/>
              </w:rPr>
              <w:t>Day 2</w:t>
            </w:r>
          </w:p>
          <w:p w:rsidR="000053C9" w:rsidRPr="00CD5617" w:rsidRDefault="000053C9" w:rsidP="00A42D86">
            <w:pPr>
              <w:rPr>
                <w:rFonts w:ascii="Times New Roman" w:hAnsi="Times New Roman" w:cs="Times New Roman"/>
                <w:sz w:val="10"/>
                <w:szCs w:val="10"/>
              </w:rPr>
            </w:pPr>
          </w:p>
        </w:tc>
      </w:tr>
      <w:tr w:rsidR="000053C9" w:rsidTr="00A42D86">
        <w:tc>
          <w:tcPr>
            <w:tcW w:w="5508" w:type="dxa"/>
            <w:gridSpan w:val="4"/>
          </w:tcPr>
          <w:p w:rsidR="000053C9" w:rsidRDefault="000053C9" w:rsidP="00A42D86">
            <w:pPr>
              <w:rPr>
                <w:rFonts w:ascii="Times New Roman" w:hAnsi="Times New Roman" w:cs="Times New Roman"/>
                <w:b/>
                <w:sz w:val="24"/>
                <w:szCs w:val="24"/>
              </w:rPr>
            </w:pPr>
            <w:r w:rsidRPr="00C92D93">
              <w:rPr>
                <w:rFonts w:ascii="Times New Roman" w:hAnsi="Times New Roman" w:cs="Times New Roman"/>
                <w:b/>
                <w:sz w:val="24"/>
                <w:szCs w:val="24"/>
              </w:rPr>
              <w:t>Unit Title:</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Unit 1 – Understand the Decimal Place Value System</w:t>
            </w:r>
          </w:p>
          <w:p w:rsidR="000053C9" w:rsidRDefault="000053C9" w:rsidP="00A42D86">
            <w:pPr>
              <w:rPr>
                <w:rFonts w:ascii="Times New Roman" w:hAnsi="Times New Roman" w:cs="Times New Roman"/>
                <w:sz w:val="24"/>
                <w:szCs w:val="24"/>
              </w:rPr>
            </w:pPr>
          </w:p>
        </w:tc>
        <w:tc>
          <w:tcPr>
            <w:tcW w:w="5508" w:type="dxa"/>
            <w:gridSpan w:val="3"/>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Corresponding Unit Task:</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Task 4 – 2012 Summer Olympics – Junior Sports Reporter Audition</w:t>
            </w:r>
          </w:p>
        </w:tc>
      </w:tr>
      <w:tr w:rsidR="000053C9" w:rsidTr="00A42D86">
        <w:trPr>
          <w:trHeight w:val="737"/>
        </w:trPr>
        <w:tc>
          <w:tcPr>
            <w:tcW w:w="11016" w:type="dxa"/>
            <w:gridSpan w:val="7"/>
          </w:tcPr>
          <w:p w:rsidR="000053C9" w:rsidRDefault="000053C9" w:rsidP="00A42D8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0053C9" w:rsidRPr="00843CD1" w:rsidRDefault="000053C9" w:rsidP="00A42D86">
            <w:pPr>
              <w:rPr>
                <w:rFonts w:ascii="Times New Roman" w:hAnsi="Times New Roman" w:cs="Times New Roman"/>
                <w:sz w:val="24"/>
                <w:szCs w:val="24"/>
              </w:rPr>
            </w:pPr>
            <w:r>
              <w:rPr>
                <w:rFonts w:ascii="Times New Roman" w:hAnsi="Times New Roman" w:cs="Times New Roman"/>
                <w:sz w:val="24"/>
                <w:szCs w:val="24"/>
              </w:rPr>
              <w:t>How do you use place value to compare and order decimals?</w:t>
            </w:r>
          </w:p>
        </w:tc>
      </w:tr>
      <w:tr w:rsidR="000053C9" w:rsidTr="00A42D86">
        <w:trPr>
          <w:trHeight w:val="296"/>
        </w:trPr>
        <w:tc>
          <w:tcPr>
            <w:tcW w:w="6318" w:type="dxa"/>
            <w:gridSpan w:val="5"/>
            <w:shd w:val="clear" w:color="auto" w:fill="C2D69B" w:themeFill="accent3" w:themeFillTint="99"/>
          </w:tcPr>
          <w:p w:rsidR="000053C9" w:rsidRPr="008C13D7"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4698" w:type="dxa"/>
            <w:gridSpan w:val="2"/>
            <w:shd w:val="clear" w:color="auto" w:fill="C2D69B" w:themeFill="accent3" w:themeFillTint="99"/>
          </w:tcPr>
          <w:p w:rsidR="000053C9" w:rsidRPr="008C13D7"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0053C9" w:rsidTr="00A42D86">
        <w:trPr>
          <w:trHeight w:val="737"/>
        </w:trPr>
        <w:tc>
          <w:tcPr>
            <w:tcW w:w="3438" w:type="dxa"/>
            <w:gridSpan w:val="2"/>
          </w:tcPr>
          <w:p w:rsidR="000053C9" w:rsidRPr="008C13D7" w:rsidRDefault="000053C9" w:rsidP="00A42D86">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0053C9" w:rsidRDefault="000053C9" w:rsidP="000053C9">
            <w:pPr>
              <w:pStyle w:val="ListParagraph"/>
              <w:numPr>
                <w:ilvl w:val="0"/>
                <w:numId w:val="18"/>
              </w:numPr>
              <w:rPr>
                <w:rFonts w:ascii="Times New Roman" w:hAnsi="Times New Roman" w:cs="Times New Roman"/>
                <w:sz w:val="24"/>
                <w:szCs w:val="24"/>
              </w:rPr>
            </w:pPr>
            <w:r w:rsidRPr="00147DE5">
              <w:rPr>
                <w:rFonts w:ascii="Times New Roman" w:hAnsi="Times New Roman" w:cs="Times New Roman"/>
                <w:sz w:val="24"/>
                <w:szCs w:val="24"/>
              </w:rPr>
              <w:t>Online stopwatch to thousandth</w:t>
            </w:r>
            <w:r>
              <w:rPr>
                <w:rFonts w:ascii="Times New Roman" w:hAnsi="Times New Roman" w:cs="Times New Roman"/>
                <w:sz w:val="24"/>
                <w:szCs w:val="24"/>
              </w:rPr>
              <w:t>s place</w:t>
            </w:r>
          </w:p>
          <w:p w:rsidR="000053C9" w:rsidRPr="00147DE5" w:rsidRDefault="000053C9" w:rsidP="00A42D86">
            <w:pPr>
              <w:rPr>
                <w:rFonts w:ascii="Times New Roman" w:hAnsi="Times New Roman" w:cs="Times New Roman"/>
                <w:sz w:val="24"/>
                <w:szCs w:val="24"/>
              </w:rPr>
            </w:pPr>
            <w:r w:rsidRPr="00147DE5">
              <w:rPr>
                <w:rFonts w:ascii="Times New Roman" w:hAnsi="Times New Roman" w:cs="Times New Roman"/>
                <w:b/>
                <w:sz w:val="24"/>
                <w:szCs w:val="24"/>
              </w:rPr>
              <w:t>online-stopwatch.chronme.com</w:t>
            </w:r>
          </w:p>
          <w:p w:rsidR="000053C9" w:rsidRPr="00147DE5" w:rsidRDefault="000053C9" w:rsidP="000053C9">
            <w:pPr>
              <w:pStyle w:val="ListParagraph"/>
              <w:numPr>
                <w:ilvl w:val="0"/>
                <w:numId w:val="18"/>
              </w:numPr>
              <w:rPr>
                <w:rFonts w:ascii="Times New Roman" w:hAnsi="Times New Roman" w:cs="Times New Roman"/>
                <w:sz w:val="24"/>
                <w:szCs w:val="24"/>
              </w:rPr>
            </w:pPr>
            <w:r w:rsidRPr="00147DE5">
              <w:rPr>
                <w:rFonts w:ascii="Times New Roman" w:hAnsi="Times New Roman" w:cs="Times New Roman"/>
                <w:sz w:val="24"/>
                <w:szCs w:val="24"/>
              </w:rPr>
              <w:t>Computer(s)</w:t>
            </w:r>
          </w:p>
          <w:p w:rsidR="000053C9" w:rsidRDefault="000053C9" w:rsidP="000053C9">
            <w:pPr>
              <w:pStyle w:val="ListParagraph"/>
              <w:numPr>
                <w:ilvl w:val="0"/>
                <w:numId w:val="18"/>
              </w:numPr>
              <w:rPr>
                <w:rFonts w:ascii="Times New Roman" w:hAnsi="Times New Roman" w:cs="Times New Roman"/>
                <w:sz w:val="24"/>
                <w:szCs w:val="24"/>
              </w:rPr>
            </w:pPr>
            <w:r w:rsidRPr="00147DE5">
              <w:rPr>
                <w:rFonts w:ascii="Times New Roman" w:hAnsi="Times New Roman" w:cs="Times New Roman"/>
                <w:sz w:val="24"/>
                <w:szCs w:val="24"/>
              </w:rPr>
              <w:t>Results from a recent Olympic event with at least 3 times in decimals</w:t>
            </w:r>
          </w:p>
          <w:p w:rsidR="000053C9" w:rsidRPr="00147DE5" w:rsidRDefault="000053C9" w:rsidP="000053C9">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Create/purchase gold, silver, and bronze medals for each event (9 of each)</w:t>
            </w:r>
          </w:p>
          <w:p w:rsidR="000053C9" w:rsidRPr="00147DE5" w:rsidRDefault="000053C9" w:rsidP="000053C9">
            <w:pPr>
              <w:pStyle w:val="ListParagraph"/>
              <w:numPr>
                <w:ilvl w:val="0"/>
                <w:numId w:val="18"/>
              </w:numPr>
              <w:rPr>
                <w:rFonts w:ascii="Times New Roman" w:hAnsi="Times New Roman" w:cs="Times New Roman"/>
                <w:sz w:val="24"/>
                <w:szCs w:val="24"/>
              </w:rPr>
            </w:pPr>
            <w:r w:rsidRPr="00147DE5">
              <w:rPr>
                <w:rFonts w:ascii="Times New Roman" w:hAnsi="Times New Roman" w:cs="Times New Roman"/>
                <w:sz w:val="24"/>
                <w:szCs w:val="24"/>
              </w:rPr>
              <w:t>Optional: Smart Board</w:t>
            </w:r>
          </w:p>
          <w:p w:rsidR="000053C9" w:rsidRPr="006E5440" w:rsidRDefault="000053C9" w:rsidP="00A42D86">
            <w:pPr>
              <w:rPr>
                <w:rFonts w:ascii="Times New Roman" w:hAnsi="Times New Roman" w:cs="Times New Roman"/>
                <w:sz w:val="24"/>
                <w:szCs w:val="24"/>
              </w:rPr>
            </w:pPr>
          </w:p>
          <w:p w:rsidR="000053C9" w:rsidRPr="00157951" w:rsidRDefault="000053C9" w:rsidP="00A42D86">
            <w:pPr>
              <w:rPr>
                <w:rFonts w:ascii="Times New Roman" w:hAnsi="Times New Roman" w:cs="Times New Roman"/>
                <w:b/>
                <w:sz w:val="24"/>
                <w:szCs w:val="24"/>
              </w:rPr>
            </w:pPr>
          </w:p>
        </w:tc>
        <w:tc>
          <w:tcPr>
            <w:tcW w:w="2880" w:type="dxa"/>
            <w:gridSpan w:val="3"/>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Student:</w:t>
            </w:r>
          </w:p>
          <w:p w:rsidR="000053C9" w:rsidRPr="009D7862" w:rsidRDefault="000053C9" w:rsidP="000053C9">
            <w:pPr>
              <w:pStyle w:val="ListParagraph"/>
              <w:numPr>
                <w:ilvl w:val="0"/>
                <w:numId w:val="16"/>
              </w:numPr>
              <w:rPr>
                <w:rFonts w:ascii="Times New Roman" w:hAnsi="Times New Roman" w:cs="Times New Roman"/>
                <w:sz w:val="24"/>
                <w:szCs w:val="24"/>
              </w:rPr>
            </w:pPr>
            <w:r w:rsidRPr="009D7862">
              <w:rPr>
                <w:rFonts w:ascii="Times New Roman" w:hAnsi="Times New Roman" w:cs="Times New Roman"/>
                <w:sz w:val="24"/>
                <w:szCs w:val="24"/>
              </w:rPr>
              <w:t>Pencil</w:t>
            </w:r>
          </w:p>
          <w:p w:rsidR="000053C9" w:rsidRPr="009D7862" w:rsidRDefault="000053C9" w:rsidP="000053C9">
            <w:pPr>
              <w:pStyle w:val="ListParagraph"/>
              <w:numPr>
                <w:ilvl w:val="0"/>
                <w:numId w:val="16"/>
              </w:numPr>
              <w:rPr>
                <w:rFonts w:ascii="Times New Roman" w:hAnsi="Times New Roman" w:cs="Times New Roman"/>
                <w:sz w:val="24"/>
                <w:szCs w:val="24"/>
              </w:rPr>
            </w:pPr>
            <w:r w:rsidRPr="009D7862">
              <w:rPr>
                <w:rFonts w:ascii="Times New Roman" w:hAnsi="Times New Roman" w:cs="Times New Roman"/>
                <w:sz w:val="24"/>
                <w:szCs w:val="24"/>
              </w:rPr>
              <w:t>Paper</w:t>
            </w:r>
          </w:p>
          <w:p w:rsidR="000053C9" w:rsidRPr="009D7862" w:rsidRDefault="000053C9" w:rsidP="000053C9">
            <w:pPr>
              <w:pStyle w:val="ListParagraph"/>
              <w:numPr>
                <w:ilvl w:val="0"/>
                <w:numId w:val="16"/>
              </w:numPr>
              <w:rPr>
                <w:rFonts w:ascii="Times New Roman" w:hAnsi="Times New Roman" w:cs="Times New Roman"/>
                <w:sz w:val="24"/>
                <w:szCs w:val="24"/>
              </w:rPr>
            </w:pPr>
            <w:r w:rsidRPr="009D7862">
              <w:rPr>
                <w:rFonts w:ascii="Times New Roman" w:hAnsi="Times New Roman" w:cs="Times New Roman"/>
                <w:sz w:val="24"/>
                <w:szCs w:val="24"/>
              </w:rPr>
              <w:t>Decks of cards (all non-number cards removed)</w:t>
            </w:r>
          </w:p>
          <w:p w:rsidR="000053C9" w:rsidRPr="009D7862" w:rsidRDefault="000053C9" w:rsidP="000053C9">
            <w:pPr>
              <w:pStyle w:val="ListParagraph"/>
              <w:numPr>
                <w:ilvl w:val="0"/>
                <w:numId w:val="16"/>
              </w:numPr>
              <w:rPr>
                <w:rFonts w:ascii="Times New Roman" w:hAnsi="Times New Roman" w:cs="Times New Roman"/>
                <w:sz w:val="24"/>
                <w:szCs w:val="24"/>
              </w:rPr>
            </w:pPr>
            <w:r w:rsidRPr="009D7862">
              <w:rPr>
                <w:rFonts w:ascii="Times New Roman" w:hAnsi="Times New Roman" w:cs="Times New Roman"/>
                <w:sz w:val="24"/>
                <w:szCs w:val="24"/>
              </w:rPr>
              <w:t>Manual pencil sharpener</w:t>
            </w:r>
          </w:p>
          <w:p w:rsidR="000053C9" w:rsidRPr="009D7862" w:rsidRDefault="000053C9" w:rsidP="000053C9">
            <w:pPr>
              <w:pStyle w:val="ListParagraph"/>
              <w:numPr>
                <w:ilvl w:val="0"/>
                <w:numId w:val="16"/>
              </w:numPr>
              <w:rPr>
                <w:rFonts w:ascii="Times New Roman" w:hAnsi="Times New Roman" w:cs="Times New Roman"/>
                <w:sz w:val="24"/>
                <w:szCs w:val="24"/>
              </w:rPr>
            </w:pPr>
            <w:r w:rsidRPr="009D7862">
              <w:rPr>
                <w:rFonts w:ascii="Times New Roman" w:hAnsi="Times New Roman" w:cs="Times New Roman"/>
                <w:sz w:val="24"/>
                <w:szCs w:val="24"/>
              </w:rPr>
              <w:t>Trash can</w:t>
            </w:r>
          </w:p>
          <w:p w:rsidR="000053C9" w:rsidRPr="009D7862" w:rsidRDefault="000053C9" w:rsidP="000053C9">
            <w:pPr>
              <w:pStyle w:val="ListParagraph"/>
              <w:numPr>
                <w:ilvl w:val="0"/>
                <w:numId w:val="16"/>
              </w:numPr>
              <w:rPr>
                <w:rFonts w:ascii="Times New Roman" w:hAnsi="Times New Roman" w:cs="Times New Roman"/>
                <w:sz w:val="24"/>
                <w:szCs w:val="24"/>
              </w:rPr>
            </w:pPr>
            <w:r w:rsidRPr="009D7862">
              <w:rPr>
                <w:rFonts w:ascii="Times New Roman" w:hAnsi="Times New Roman" w:cs="Times New Roman"/>
                <w:sz w:val="24"/>
                <w:szCs w:val="24"/>
              </w:rPr>
              <w:t>Whiteboard and markers</w:t>
            </w:r>
          </w:p>
          <w:p w:rsidR="000053C9" w:rsidRPr="009D7862" w:rsidRDefault="000053C9" w:rsidP="000053C9">
            <w:pPr>
              <w:pStyle w:val="ListParagraph"/>
              <w:numPr>
                <w:ilvl w:val="0"/>
                <w:numId w:val="16"/>
              </w:numPr>
              <w:rPr>
                <w:rFonts w:ascii="Times New Roman" w:hAnsi="Times New Roman" w:cs="Times New Roman"/>
                <w:sz w:val="24"/>
                <w:szCs w:val="24"/>
              </w:rPr>
            </w:pPr>
            <w:r w:rsidRPr="009D7862">
              <w:rPr>
                <w:rFonts w:ascii="Times New Roman" w:hAnsi="Times New Roman" w:cs="Times New Roman"/>
                <w:sz w:val="24"/>
                <w:szCs w:val="24"/>
              </w:rPr>
              <w:t>Paper balls</w:t>
            </w:r>
          </w:p>
          <w:p w:rsidR="000053C9" w:rsidRPr="009D7862" w:rsidRDefault="000053C9" w:rsidP="000053C9">
            <w:pPr>
              <w:pStyle w:val="ListParagraph"/>
              <w:numPr>
                <w:ilvl w:val="0"/>
                <w:numId w:val="16"/>
              </w:numPr>
              <w:rPr>
                <w:rFonts w:ascii="Times New Roman" w:hAnsi="Times New Roman" w:cs="Times New Roman"/>
                <w:sz w:val="24"/>
                <w:szCs w:val="24"/>
              </w:rPr>
            </w:pPr>
            <w:r w:rsidRPr="009D7862">
              <w:rPr>
                <w:rFonts w:ascii="Times New Roman" w:hAnsi="Times New Roman" w:cs="Times New Roman"/>
                <w:sz w:val="24"/>
                <w:szCs w:val="24"/>
              </w:rPr>
              <w:t>Everyday Olympics Recording Sheet</w:t>
            </w:r>
          </w:p>
        </w:tc>
        <w:tc>
          <w:tcPr>
            <w:tcW w:w="4698" w:type="dxa"/>
            <w:gridSpan w:val="2"/>
          </w:tcPr>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Tenths</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Hundredths</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Thousandths</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Greater than (&gt;)</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Less than (&lt;)</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Equal to (=)</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Compare/comparison</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Base-ten numeral</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Number name</w:t>
            </w:r>
          </w:p>
          <w:p w:rsidR="000053C9" w:rsidRPr="00147DE5" w:rsidRDefault="000053C9" w:rsidP="000053C9">
            <w:pPr>
              <w:pStyle w:val="ListParagraph"/>
              <w:numPr>
                <w:ilvl w:val="0"/>
                <w:numId w:val="16"/>
              </w:numPr>
              <w:rPr>
                <w:rFonts w:ascii="Times New Roman" w:hAnsi="Times New Roman" w:cs="Times New Roman"/>
                <w:b/>
                <w:sz w:val="24"/>
                <w:szCs w:val="24"/>
              </w:rPr>
            </w:pPr>
            <w:r w:rsidRPr="00147DE5">
              <w:rPr>
                <w:rFonts w:ascii="Times New Roman" w:hAnsi="Times New Roman" w:cs="Times New Roman"/>
                <w:sz w:val="24"/>
                <w:szCs w:val="24"/>
              </w:rPr>
              <w:t>Expanded form</w:t>
            </w:r>
          </w:p>
          <w:p w:rsidR="000053C9" w:rsidRPr="008C13D7" w:rsidRDefault="000053C9" w:rsidP="00A42D86">
            <w:pPr>
              <w:rPr>
                <w:rFonts w:ascii="Times New Roman" w:hAnsi="Times New Roman" w:cs="Times New Roman"/>
                <w:b/>
                <w:sz w:val="24"/>
                <w:szCs w:val="24"/>
              </w:rPr>
            </w:pPr>
          </w:p>
        </w:tc>
      </w:tr>
      <w:tr w:rsidR="000053C9" w:rsidTr="00A42D86">
        <w:trPr>
          <w:trHeight w:val="368"/>
        </w:trPr>
        <w:tc>
          <w:tcPr>
            <w:tcW w:w="11016" w:type="dxa"/>
            <w:gridSpan w:val="7"/>
            <w:shd w:val="clear" w:color="auto" w:fill="C2D69B" w:themeFill="accent3" w:themeFillTint="99"/>
          </w:tcPr>
          <w:p w:rsidR="000053C9" w:rsidRPr="003D7D31"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0053C9" w:rsidTr="00A42D86">
        <w:trPr>
          <w:trHeight w:val="737"/>
        </w:trPr>
        <w:tc>
          <w:tcPr>
            <w:tcW w:w="1818" w:type="dxa"/>
            <w:vMerge w:val="restart"/>
          </w:tcPr>
          <w:p w:rsidR="000053C9" w:rsidRPr="00D85633" w:rsidRDefault="000053C9" w:rsidP="00A42D86">
            <w:pPr>
              <w:jc w:val="center"/>
              <w:rPr>
                <w:rFonts w:ascii="Times New Roman" w:hAnsi="Times New Roman" w:cs="Times New Roman"/>
                <w:b/>
              </w:rPr>
            </w:pPr>
            <w:r w:rsidRPr="00D85633">
              <w:rPr>
                <w:rFonts w:ascii="Times New Roman" w:hAnsi="Times New Roman" w:cs="Times New Roman"/>
                <w:b/>
              </w:rPr>
              <w:t xml:space="preserve">8 Mathematical Practices: </w:t>
            </w:r>
          </w:p>
          <w:p w:rsidR="000053C9" w:rsidRPr="00D85633" w:rsidRDefault="000053C9" w:rsidP="00A42D86">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882B9DE" wp14:editId="1A2140AF">
                  <wp:extent cx="91440" cy="7937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0053C9" w:rsidRPr="007B401D" w:rsidRDefault="000053C9" w:rsidP="00A42D86">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8BB348C" wp14:editId="10DB9077">
                  <wp:extent cx="91440" cy="79375"/>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0053C9" w:rsidRPr="00D85633" w:rsidRDefault="000053C9" w:rsidP="00A42D86">
            <w:pPr>
              <w:rPr>
                <w:rFonts w:ascii="Times New Roman" w:hAnsi="Times New Roman" w:cs="Times New Roman"/>
                <w:sz w:val="18"/>
                <w:szCs w:val="18"/>
              </w:rPr>
            </w:pPr>
            <w:r w:rsidRPr="006E5440">
              <w:rPr>
                <w:rFonts w:ascii="Times New Roman" w:hAnsi="Times New Roman" w:cs="Times New Roman"/>
                <w:noProof/>
                <w:sz w:val="18"/>
                <w:szCs w:val="18"/>
                <w:highlight w:val="yellow"/>
              </w:rPr>
              <w:drawing>
                <wp:inline distT="0" distB="0" distL="0" distR="0" wp14:anchorId="5241E225" wp14:editId="448D9921">
                  <wp:extent cx="91440" cy="79375"/>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6E5440">
              <w:rPr>
                <w:rFonts w:ascii="Times New Roman" w:hAnsi="Times New Roman" w:cs="Times New Roman"/>
                <w:sz w:val="18"/>
                <w:szCs w:val="18"/>
                <w:highlight w:val="yellow"/>
              </w:rPr>
              <w:t xml:space="preserve">   3.  Construct viable arguments and critique the reasoning of others.</w:t>
            </w:r>
          </w:p>
          <w:p w:rsidR="000053C9" w:rsidRPr="00D85633" w:rsidRDefault="000053C9" w:rsidP="00A42D86">
            <w:pPr>
              <w:rPr>
                <w:rFonts w:ascii="Times New Roman" w:hAnsi="Times New Roman" w:cs="Times New Roman"/>
                <w:sz w:val="18"/>
                <w:szCs w:val="18"/>
              </w:rPr>
            </w:pPr>
            <w:r w:rsidRPr="001D5F68">
              <w:rPr>
                <w:rFonts w:ascii="Times New Roman" w:hAnsi="Times New Roman" w:cs="Times New Roman"/>
                <w:noProof/>
                <w:sz w:val="18"/>
                <w:szCs w:val="18"/>
                <w:highlight w:val="yellow"/>
              </w:rPr>
              <w:drawing>
                <wp:inline distT="0" distB="0" distL="0" distR="0" wp14:anchorId="07387237" wp14:editId="1B8258B0">
                  <wp:extent cx="91440" cy="7937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D5F68">
              <w:rPr>
                <w:rFonts w:ascii="Times New Roman" w:hAnsi="Times New Roman" w:cs="Times New Roman"/>
                <w:sz w:val="18"/>
                <w:szCs w:val="18"/>
                <w:highlight w:val="yellow"/>
              </w:rPr>
              <w:t xml:space="preserve">   4.  Model with mathematics.</w:t>
            </w:r>
          </w:p>
          <w:p w:rsidR="000053C9" w:rsidRPr="00D85633" w:rsidRDefault="000053C9" w:rsidP="00A42D8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2910DF5" wp14:editId="41D16EC8">
                  <wp:extent cx="91440" cy="79375"/>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0053C9" w:rsidRPr="00D85633" w:rsidRDefault="000053C9" w:rsidP="00A42D86">
            <w:pPr>
              <w:rPr>
                <w:rFonts w:ascii="Times New Roman" w:hAnsi="Times New Roman" w:cs="Times New Roman"/>
                <w:sz w:val="18"/>
                <w:szCs w:val="18"/>
              </w:rPr>
            </w:pPr>
            <w:r w:rsidRPr="001D5F68">
              <w:rPr>
                <w:rFonts w:ascii="Times New Roman" w:hAnsi="Times New Roman" w:cs="Times New Roman"/>
                <w:noProof/>
                <w:sz w:val="18"/>
                <w:szCs w:val="18"/>
                <w:highlight w:val="yellow"/>
              </w:rPr>
              <w:drawing>
                <wp:inline distT="0" distB="0" distL="0" distR="0" wp14:anchorId="1A93D563" wp14:editId="346DEB91">
                  <wp:extent cx="91440" cy="7937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D5F68">
              <w:rPr>
                <w:rFonts w:ascii="Times New Roman" w:hAnsi="Times New Roman" w:cs="Times New Roman"/>
                <w:sz w:val="18"/>
                <w:szCs w:val="18"/>
                <w:highlight w:val="yellow"/>
              </w:rPr>
              <w:t xml:space="preserve">   6.  Attend to precision.</w:t>
            </w:r>
          </w:p>
          <w:p w:rsidR="000053C9" w:rsidRPr="00D85633" w:rsidRDefault="000053C9" w:rsidP="00A42D8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7F2E0C8" wp14:editId="3BA640F5">
                  <wp:extent cx="91440" cy="7937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0053C9" w:rsidRPr="00D85633" w:rsidRDefault="000053C9" w:rsidP="00A42D86">
            <w:pPr>
              <w:rPr>
                <w:rFonts w:ascii="Times New Roman" w:hAnsi="Times New Roman" w:cs="Times New Roman"/>
                <w:sz w:val="20"/>
                <w:szCs w:val="20"/>
              </w:rPr>
            </w:pPr>
            <w:r>
              <w:rPr>
                <w:noProof/>
              </w:rPr>
              <mc:AlternateContent>
                <mc:Choice Requires="wps">
                  <w:drawing>
                    <wp:anchor distT="0" distB="0" distL="114300" distR="114300" simplePos="0" relativeHeight="251663360"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4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" filled="f" strokecolor="windowText" strokeweight=".25pt">
                      <v:path arrowok="t"/>
                    </v:rec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Common Core State Standards:</w:t>
            </w:r>
          </w:p>
          <w:p w:rsidR="000053C9" w:rsidRDefault="000053C9" w:rsidP="00A42D86">
            <w:pPr>
              <w:rPr>
                <w:rFonts w:ascii="Times New Roman" w:hAnsi="Times New Roman" w:cs="Times New Roman"/>
                <w:b/>
                <w:sz w:val="24"/>
                <w:szCs w:val="24"/>
              </w:rPr>
            </w:pP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 xml:space="preserve">5.NBT.3b </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 xml:space="preserve">Compare two decimals to thousandths based on meanings of the digits in each place, using &gt;, =, and &lt; symbols to record the results of comparisons.       </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 xml:space="preserve">                                                                      (Correlates to NCSCOS Math Objective 1.01)</w:t>
            </w:r>
          </w:p>
          <w:p w:rsidR="000053C9" w:rsidRPr="00157ACB" w:rsidRDefault="000053C9" w:rsidP="00A42D86">
            <w:pPr>
              <w:rPr>
                <w:rFonts w:ascii="Times New Roman" w:hAnsi="Times New Roman" w:cs="Times New Roman"/>
                <w:sz w:val="24"/>
                <w:szCs w:val="24"/>
              </w:rPr>
            </w:pP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5.NBT.3a</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Read and write decimal numbers to thousandths using base-ten, number name, expanded form.</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 xml:space="preserve">                                                                       (Correlates to NCSCOS Math Objective 1.01)</w:t>
            </w:r>
          </w:p>
          <w:p w:rsidR="000053C9" w:rsidRPr="00157ACB" w:rsidRDefault="000053C9" w:rsidP="00A42D86">
            <w:pPr>
              <w:rPr>
                <w:rFonts w:ascii="Times New Roman" w:hAnsi="Times New Roman" w:cs="Times New Roman"/>
                <w:sz w:val="24"/>
                <w:szCs w:val="24"/>
              </w:rPr>
            </w:pP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 xml:space="preserve">5.NBT.4 </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Use place value understanding to round decimals to any place.</w:t>
            </w:r>
          </w:p>
          <w:p w:rsidR="000053C9" w:rsidRPr="008C13D7" w:rsidRDefault="000053C9" w:rsidP="00A42D86">
            <w:pPr>
              <w:rPr>
                <w:rFonts w:ascii="Times New Roman" w:hAnsi="Times New Roman" w:cs="Times New Roman"/>
                <w:b/>
                <w:sz w:val="24"/>
                <w:szCs w:val="24"/>
              </w:rPr>
            </w:pPr>
            <w:r w:rsidRPr="00157ACB">
              <w:rPr>
                <w:rFonts w:ascii="Times New Roman" w:hAnsi="Times New Roman" w:cs="Times New Roman"/>
                <w:sz w:val="24"/>
                <w:szCs w:val="24"/>
              </w:rPr>
              <w:t xml:space="preserve">                                                                       (Correlates to NCSCOS Math Objective 1.01)</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I Can Statement(s):</w:t>
            </w:r>
          </w:p>
          <w:p w:rsidR="000053C9" w:rsidRDefault="000053C9" w:rsidP="00A42D86">
            <w:pPr>
              <w:rPr>
                <w:rFonts w:ascii="Times New Roman" w:hAnsi="Times New Roman" w:cs="Times New Roman"/>
                <w:b/>
                <w:sz w:val="24"/>
                <w:szCs w:val="24"/>
              </w:rPr>
            </w:pPr>
          </w:p>
          <w:p w:rsidR="000053C9" w:rsidRPr="00157ACB" w:rsidRDefault="000053C9" w:rsidP="00A42D86">
            <w:pPr>
              <w:pStyle w:val="ListParagraph"/>
              <w:numPr>
                <w:ilvl w:val="0"/>
                <w:numId w:val="12"/>
              </w:numPr>
              <w:rPr>
                <w:rFonts w:ascii="Times New Roman" w:hAnsi="Times New Roman" w:cs="Times New Roman"/>
                <w:sz w:val="24"/>
                <w:szCs w:val="24"/>
              </w:rPr>
            </w:pPr>
            <w:r w:rsidRPr="00157ACB">
              <w:rPr>
                <w:rFonts w:ascii="Times New Roman" w:hAnsi="Times New Roman" w:cs="Times New Roman"/>
                <w:sz w:val="24"/>
                <w:szCs w:val="24"/>
              </w:rPr>
              <w:t xml:space="preserve">I can compare decimals, using &gt;, =, and &lt; symbols to record the results of comparisons. </w:t>
            </w:r>
          </w:p>
          <w:p w:rsidR="000053C9" w:rsidRDefault="000053C9" w:rsidP="00A42D86">
            <w:pPr>
              <w:pStyle w:val="ListParagraph"/>
              <w:numPr>
                <w:ilvl w:val="0"/>
                <w:numId w:val="12"/>
              </w:numPr>
              <w:rPr>
                <w:rFonts w:ascii="Times New Roman" w:hAnsi="Times New Roman" w:cs="Times New Roman"/>
                <w:sz w:val="24"/>
                <w:szCs w:val="24"/>
              </w:rPr>
            </w:pPr>
            <w:r w:rsidRPr="00157ACB">
              <w:rPr>
                <w:rFonts w:ascii="Times New Roman" w:hAnsi="Times New Roman" w:cs="Times New Roman"/>
                <w:sz w:val="24"/>
                <w:szCs w:val="24"/>
              </w:rPr>
              <w:t>I can read and write decimal numbers to the thousandths place using base-ten</w:t>
            </w:r>
            <w:r>
              <w:rPr>
                <w:rFonts w:ascii="Times New Roman" w:hAnsi="Times New Roman" w:cs="Times New Roman"/>
                <w:sz w:val="24"/>
                <w:szCs w:val="24"/>
              </w:rPr>
              <w:t xml:space="preserve"> form. </w:t>
            </w:r>
          </w:p>
          <w:p w:rsidR="000053C9" w:rsidRDefault="000053C9" w:rsidP="00A42D86">
            <w:pPr>
              <w:pStyle w:val="ListParagraph"/>
              <w:numPr>
                <w:ilvl w:val="0"/>
                <w:numId w:val="12"/>
              </w:numPr>
              <w:rPr>
                <w:rFonts w:ascii="Times New Roman" w:hAnsi="Times New Roman" w:cs="Times New Roman"/>
                <w:sz w:val="24"/>
                <w:szCs w:val="24"/>
              </w:rPr>
            </w:pPr>
            <w:r w:rsidRPr="00157ACB">
              <w:rPr>
                <w:rFonts w:ascii="Times New Roman" w:hAnsi="Times New Roman" w:cs="Times New Roman"/>
                <w:sz w:val="24"/>
                <w:szCs w:val="24"/>
              </w:rPr>
              <w:t>I can read and write decimal numbers to the thousandths place using</w:t>
            </w:r>
            <w:r>
              <w:rPr>
                <w:rFonts w:ascii="Times New Roman" w:hAnsi="Times New Roman" w:cs="Times New Roman"/>
                <w:sz w:val="24"/>
                <w:szCs w:val="24"/>
              </w:rPr>
              <w:t xml:space="preserve"> number name. </w:t>
            </w:r>
          </w:p>
          <w:p w:rsidR="000053C9" w:rsidRPr="00D16677" w:rsidRDefault="000053C9" w:rsidP="00A42D86">
            <w:pPr>
              <w:pStyle w:val="ListParagraph"/>
              <w:numPr>
                <w:ilvl w:val="0"/>
                <w:numId w:val="12"/>
              </w:numPr>
              <w:rPr>
                <w:rFonts w:ascii="Times New Roman" w:hAnsi="Times New Roman" w:cs="Times New Roman"/>
                <w:sz w:val="24"/>
                <w:szCs w:val="24"/>
              </w:rPr>
            </w:pPr>
            <w:r w:rsidRPr="00157ACB">
              <w:rPr>
                <w:rFonts w:ascii="Times New Roman" w:hAnsi="Times New Roman" w:cs="Times New Roman"/>
                <w:sz w:val="24"/>
                <w:szCs w:val="24"/>
              </w:rPr>
              <w:t xml:space="preserve">I can read and write decimal numbers to the thousandths place using expanded form.        </w:t>
            </w:r>
          </w:p>
        </w:tc>
      </w:tr>
      <w:tr w:rsidR="000053C9" w:rsidTr="00A42D86">
        <w:trPr>
          <w:trHeight w:val="737"/>
        </w:trPr>
        <w:tc>
          <w:tcPr>
            <w:tcW w:w="1818" w:type="dxa"/>
            <w:vMerge/>
          </w:tcPr>
          <w:p w:rsidR="000053C9" w:rsidRDefault="000053C9" w:rsidP="00A42D86">
            <w:pPr>
              <w:rPr>
                <w:rFonts w:ascii="Times New Roman" w:hAnsi="Times New Roman" w:cs="Times New Roman"/>
                <w:sz w:val="24"/>
                <w:szCs w:val="24"/>
              </w:rPr>
            </w:pPr>
          </w:p>
        </w:tc>
        <w:tc>
          <w:tcPr>
            <w:tcW w:w="9198" w:type="dxa"/>
            <w:gridSpan w:val="6"/>
          </w:tcPr>
          <w:p w:rsidR="000053C9" w:rsidRDefault="000053C9" w:rsidP="00A42D86">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0053C9" w:rsidRDefault="000053C9" w:rsidP="00A42D86">
            <w:pPr>
              <w:rPr>
                <w:rFonts w:ascii="Times New Roman" w:hAnsi="Times New Roman" w:cs="Times New Roman"/>
                <w:sz w:val="24"/>
                <w:szCs w:val="24"/>
              </w:rPr>
            </w:pPr>
          </w:p>
          <w:p w:rsidR="000053C9" w:rsidRDefault="000053C9" w:rsidP="00A42D86">
            <w:pPr>
              <w:rPr>
                <w:rFonts w:ascii="Times New Roman" w:hAnsi="Times New Roman" w:cs="Times New Roman"/>
                <w:sz w:val="24"/>
                <w:szCs w:val="24"/>
              </w:rPr>
            </w:pPr>
            <w:r>
              <w:rPr>
                <w:rFonts w:ascii="Times New Roman" w:hAnsi="Times New Roman" w:cs="Times New Roman"/>
                <w:sz w:val="24"/>
                <w:szCs w:val="24"/>
              </w:rPr>
              <w:t>Teacher will model the following activity on the board:</w:t>
            </w:r>
          </w:p>
          <w:p w:rsidR="000053C9" w:rsidRDefault="000053C9" w:rsidP="000053C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lastRenderedPageBreak/>
              <w:t xml:space="preserve">Students will get with a partner. They need a deck of cards (take out all cards that are not number cards), pencil for each </w:t>
            </w:r>
            <w:proofErr w:type="gramStart"/>
            <w:r>
              <w:rPr>
                <w:rFonts w:ascii="Times New Roman" w:hAnsi="Times New Roman" w:cs="Times New Roman"/>
                <w:sz w:val="24"/>
                <w:szCs w:val="24"/>
              </w:rPr>
              <w:t>student,</w:t>
            </w:r>
            <w:proofErr w:type="gramEnd"/>
            <w:r>
              <w:rPr>
                <w:rFonts w:ascii="Times New Roman" w:hAnsi="Times New Roman" w:cs="Times New Roman"/>
                <w:sz w:val="24"/>
                <w:szCs w:val="24"/>
              </w:rPr>
              <w:t xml:space="preserve"> and a piece of paper for each student.</w:t>
            </w:r>
          </w:p>
          <w:p w:rsidR="000053C9" w:rsidRDefault="000053C9" w:rsidP="000053C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Each student will flip over 5 cards and create a decimal number to the thousandths.</w:t>
            </w:r>
          </w:p>
          <w:p w:rsidR="000053C9" w:rsidRDefault="000053C9" w:rsidP="000053C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students will decide which number is the greatest and explain why it is the greatest.</w:t>
            </w:r>
          </w:p>
          <w:p w:rsidR="000053C9" w:rsidRDefault="000053C9" w:rsidP="000053C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Both students will write a number sentence comparing the two created numbers using &lt;, &gt;, or = on their individual sheet of paper. They will then write the greatest number in base-ten, expanded, and number name form. </w:t>
            </w:r>
          </w:p>
          <w:p w:rsidR="000053C9" w:rsidRDefault="000053C9" w:rsidP="000053C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The students will play this for about 5 minutes and then, at the teacher’s prompting, change and determine which number is the least. </w:t>
            </w:r>
          </w:p>
          <w:p w:rsidR="000053C9" w:rsidRPr="006E5440" w:rsidRDefault="000053C9" w:rsidP="000053C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They will explain why the number is the least, write a</w:t>
            </w:r>
            <w:r>
              <w:t xml:space="preserve"> </w:t>
            </w:r>
            <w:r w:rsidRPr="00F01C5F">
              <w:rPr>
                <w:rFonts w:ascii="Times New Roman" w:hAnsi="Times New Roman" w:cs="Times New Roman"/>
                <w:sz w:val="24"/>
                <w:szCs w:val="24"/>
              </w:rPr>
              <w:t xml:space="preserve"> number sentence comparing the two created numbers using &lt;, &gt;, or =</w:t>
            </w:r>
            <w:r>
              <w:rPr>
                <w:rFonts w:ascii="Times New Roman" w:hAnsi="Times New Roman" w:cs="Times New Roman"/>
                <w:sz w:val="24"/>
                <w:szCs w:val="24"/>
              </w:rPr>
              <w:t>,</w:t>
            </w:r>
            <w:r w:rsidRPr="00F01C5F">
              <w:rPr>
                <w:rFonts w:ascii="Times New Roman" w:hAnsi="Times New Roman" w:cs="Times New Roman"/>
                <w:sz w:val="24"/>
                <w:szCs w:val="24"/>
              </w:rPr>
              <w:t xml:space="preserve"> </w:t>
            </w:r>
            <w:r>
              <w:rPr>
                <w:rFonts w:ascii="Times New Roman" w:hAnsi="Times New Roman" w:cs="Times New Roman"/>
                <w:sz w:val="24"/>
                <w:szCs w:val="24"/>
              </w:rPr>
              <w:t xml:space="preserve">  and then write the number that is the least in base-ten, expanded, and number name form. </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Teacher Directed:</w:t>
            </w:r>
          </w:p>
          <w:p w:rsidR="000053C9"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Teacher will say: In preparation for your upcoming audition for a position as a Junior Sports Reporter for FOX8, we are going to use what we have learned about decimals and the place value system. I am going to model how to read, record, and compare decimals using results from a recent Olympic event. </w:t>
            </w:r>
          </w:p>
          <w:p w:rsidR="000053C9"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Teacher will model how to gather the data from the Olympic event, how to read the decimal place values correctly, and how to order the times.</w:t>
            </w:r>
          </w:p>
          <w:p w:rsidR="000053C9"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Teacher will explain the process by which the gold, silver, and bronze medals are awarded. </w:t>
            </w:r>
          </w:p>
          <w:p w:rsidR="000053C9"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Teacher will say: Today we are going to hold Everyday Olympics in the classroom. Each student will participate in an event and be awarded a gold, silver, or bronze medal. We will record the times to the thousandths place and compare the times.</w:t>
            </w:r>
          </w:p>
          <w:p w:rsidR="000053C9"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Pass out needed materials.</w:t>
            </w:r>
          </w:p>
          <w:p w:rsidR="000053C9" w:rsidRPr="00830C9E" w:rsidRDefault="000053C9" w:rsidP="000053C9">
            <w:pPr>
              <w:pStyle w:val="ListParagraph"/>
              <w:numPr>
                <w:ilvl w:val="0"/>
                <w:numId w:val="15"/>
              </w:numPr>
              <w:rPr>
                <w:rFonts w:ascii="Times New Roman" w:hAnsi="Times New Roman" w:cs="Times New Roman"/>
                <w:sz w:val="24"/>
                <w:szCs w:val="24"/>
              </w:rPr>
            </w:pPr>
            <w:r w:rsidRPr="009D7862">
              <w:rPr>
                <w:rFonts w:ascii="Times New Roman" w:hAnsi="Times New Roman" w:cs="Times New Roman"/>
                <w:sz w:val="24"/>
                <w:szCs w:val="24"/>
              </w:rPr>
              <w:t>Put student names in a container. Select three names for each of the events. Either the teacher or a student can be appointed to be the timekeeper.</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Guided Practice:</w:t>
            </w:r>
          </w:p>
          <w:p w:rsidR="000053C9" w:rsidRDefault="000053C9" w:rsidP="000053C9">
            <w:pPr>
              <w:pStyle w:val="ListParagraph"/>
              <w:numPr>
                <w:ilvl w:val="0"/>
                <w:numId w:val="15"/>
              </w:numPr>
              <w:rPr>
                <w:rFonts w:ascii="Times New Roman" w:hAnsi="Times New Roman" w:cs="Times New Roman"/>
                <w:sz w:val="24"/>
                <w:szCs w:val="24"/>
              </w:rPr>
            </w:pPr>
            <w:r w:rsidRPr="009D7862">
              <w:rPr>
                <w:rFonts w:ascii="Times New Roman" w:hAnsi="Times New Roman" w:cs="Times New Roman"/>
                <w:sz w:val="24"/>
                <w:szCs w:val="24"/>
              </w:rPr>
              <w:t xml:space="preserve">As each of the three students completes an event, </w:t>
            </w:r>
            <w:r>
              <w:rPr>
                <w:rFonts w:ascii="Times New Roman" w:hAnsi="Times New Roman" w:cs="Times New Roman"/>
                <w:sz w:val="24"/>
                <w:szCs w:val="24"/>
              </w:rPr>
              <w:t>the student will read their time aloud to the class.</w:t>
            </w:r>
          </w:p>
          <w:p w:rsidR="000053C9"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w:t>
            </w:r>
            <w:r w:rsidRPr="009D7862">
              <w:rPr>
                <w:rFonts w:ascii="Times New Roman" w:hAnsi="Times New Roman" w:cs="Times New Roman"/>
                <w:sz w:val="24"/>
                <w:szCs w:val="24"/>
              </w:rPr>
              <w:t>he student</w:t>
            </w:r>
            <w:r>
              <w:rPr>
                <w:rFonts w:ascii="Times New Roman" w:hAnsi="Times New Roman" w:cs="Times New Roman"/>
                <w:sz w:val="24"/>
                <w:szCs w:val="24"/>
              </w:rPr>
              <w:t>s at their desks will record the names and</w:t>
            </w:r>
            <w:r w:rsidRPr="009D7862">
              <w:rPr>
                <w:rFonts w:ascii="Times New Roman" w:hAnsi="Times New Roman" w:cs="Times New Roman"/>
                <w:sz w:val="24"/>
                <w:szCs w:val="24"/>
              </w:rPr>
              <w:t xml:space="preserve"> time</w:t>
            </w:r>
            <w:r>
              <w:rPr>
                <w:rFonts w:ascii="Times New Roman" w:hAnsi="Times New Roman" w:cs="Times New Roman"/>
                <w:sz w:val="24"/>
                <w:szCs w:val="24"/>
              </w:rPr>
              <w:t>s</w:t>
            </w:r>
            <w:r w:rsidRPr="009D7862">
              <w:rPr>
                <w:rFonts w:ascii="Times New Roman" w:hAnsi="Times New Roman" w:cs="Times New Roman"/>
                <w:sz w:val="24"/>
                <w:szCs w:val="24"/>
              </w:rPr>
              <w:t xml:space="preserve"> on the “Everyday Olympics Recording Sheet”</w:t>
            </w:r>
            <w:r>
              <w:rPr>
                <w:rFonts w:ascii="Times New Roman" w:hAnsi="Times New Roman" w:cs="Times New Roman"/>
                <w:sz w:val="24"/>
                <w:szCs w:val="24"/>
              </w:rPr>
              <w:t xml:space="preserve"> in column 2</w:t>
            </w:r>
            <w:r w:rsidRPr="009D7862">
              <w:rPr>
                <w:rFonts w:ascii="Times New Roman" w:hAnsi="Times New Roman" w:cs="Times New Roman"/>
                <w:sz w:val="24"/>
                <w:szCs w:val="24"/>
              </w:rPr>
              <w:t xml:space="preserve">. </w:t>
            </w:r>
          </w:p>
          <w:p w:rsidR="000053C9" w:rsidRPr="009D7862" w:rsidRDefault="000053C9" w:rsidP="000053C9">
            <w:pPr>
              <w:pStyle w:val="ListParagraph"/>
              <w:numPr>
                <w:ilvl w:val="0"/>
                <w:numId w:val="15"/>
              </w:numPr>
              <w:rPr>
                <w:rFonts w:ascii="Times New Roman" w:hAnsi="Times New Roman" w:cs="Times New Roman"/>
                <w:sz w:val="24"/>
                <w:szCs w:val="24"/>
              </w:rPr>
            </w:pPr>
            <w:r w:rsidRPr="009D7862">
              <w:rPr>
                <w:rFonts w:ascii="Times New Roman" w:hAnsi="Times New Roman" w:cs="Times New Roman"/>
                <w:sz w:val="24"/>
                <w:szCs w:val="24"/>
              </w:rPr>
              <w:t xml:space="preserve">Repeat until all events listed </w:t>
            </w:r>
            <w:r>
              <w:rPr>
                <w:rFonts w:ascii="Times New Roman" w:hAnsi="Times New Roman" w:cs="Times New Roman"/>
                <w:sz w:val="24"/>
                <w:szCs w:val="24"/>
              </w:rPr>
              <w:t xml:space="preserve">on the </w:t>
            </w:r>
            <w:r w:rsidRPr="009D7862">
              <w:rPr>
                <w:rFonts w:ascii="Times New Roman" w:hAnsi="Times New Roman" w:cs="Times New Roman"/>
                <w:sz w:val="24"/>
                <w:szCs w:val="24"/>
              </w:rPr>
              <w:t>“</w:t>
            </w:r>
            <w:r>
              <w:rPr>
                <w:rFonts w:ascii="Times New Roman" w:hAnsi="Times New Roman" w:cs="Times New Roman"/>
                <w:sz w:val="24"/>
                <w:szCs w:val="24"/>
              </w:rPr>
              <w:t>Everyday Olympics Recording Sheet</w:t>
            </w:r>
            <w:r w:rsidRPr="009D7862">
              <w:rPr>
                <w:rFonts w:ascii="Times New Roman" w:hAnsi="Times New Roman" w:cs="Times New Roman"/>
                <w:sz w:val="24"/>
                <w:szCs w:val="24"/>
              </w:rPr>
              <w:t>” are completed.</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Independent Practice:</w:t>
            </w:r>
          </w:p>
          <w:p w:rsidR="000053C9" w:rsidRPr="009D7862" w:rsidRDefault="000053C9" w:rsidP="000053C9">
            <w:pPr>
              <w:pStyle w:val="ListParagraph"/>
              <w:numPr>
                <w:ilvl w:val="0"/>
                <w:numId w:val="17"/>
              </w:numPr>
              <w:rPr>
                <w:rFonts w:ascii="Times New Roman" w:hAnsi="Times New Roman" w:cs="Times New Roman"/>
                <w:sz w:val="24"/>
                <w:szCs w:val="24"/>
              </w:rPr>
            </w:pPr>
            <w:r w:rsidRPr="009D7862">
              <w:rPr>
                <w:rFonts w:ascii="Times New Roman" w:hAnsi="Times New Roman" w:cs="Times New Roman"/>
                <w:sz w:val="24"/>
                <w:szCs w:val="24"/>
              </w:rPr>
              <w:t xml:space="preserve">After </w:t>
            </w:r>
            <w:r>
              <w:rPr>
                <w:rFonts w:ascii="Times New Roman" w:hAnsi="Times New Roman" w:cs="Times New Roman"/>
                <w:sz w:val="24"/>
                <w:szCs w:val="24"/>
              </w:rPr>
              <w:t>all events are completed, the students will</w:t>
            </w:r>
            <w:r w:rsidRPr="009D7862">
              <w:rPr>
                <w:rFonts w:ascii="Times New Roman" w:hAnsi="Times New Roman" w:cs="Times New Roman"/>
                <w:sz w:val="24"/>
                <w:szCs w:val="24"/>
              </w:rPr>
              <w:t xml:space="preserve"> order</w:t>
            </w:r>
            <w:r>
              <w:rPr>
                <w:rFonts w:ascii="Times New Roman" w:hAnsi="Times New Roman" w:cs="Times New Roman"/>
                <w:sz w:val="24"/>
                <w:szCs w:val="24"/>
              </w:rPr>
              <w:t xml:space="preserve"> the times in the third column and d</w:t>
            </w:r>
            <w:r w:rsidRPr="009D7862">
              <w:rPr>
                <w:rFonts w:ascii="Times New Roman" w:hAnsi="Times New Roman" w:cs="Times New Roman"/>
                <w:sz w:val="24"/>
                <w:szCs w:val="24"/>
              </w:rPr>
              <w:t xml:space="preserve">etermine </w:t>
            </w:r>
            <w:r>
              <w:rPr>
                <w:rFonts w:ascii="Times New Roman" w:hAnsi="Times New Roman" w:cs="Times New Roman"/>
                <w:sz w:val="24"/>
                <w:szCs w:val="24"/>
              </w:rPr>
              <w:t xml:space="preserve">the </w:t>
            </w:r>
            <w:r w:rsidRPr="009D7862">
              <w:rPr>
                <w:rFonts w:ascii="Times New Roman" w:hAnsi="Times New Roman" w:cs="Times New Roman"/>
                <w:sz w:val="24"/>
                <w:szCs w:val="24"/>
              </w:rPr>
              <w:t>bronze, silver and gold medal winners.</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sz w:val="24"/>
                <w:szCs w:val="24"/>
              </w:rPr>
            </w:pPr>
            <w:r>
              <w:rPr>
                <w:rFonts w:ascii="Times New Roman" w:hAnsi="Times New Roman" w:cs="Times New Roman"/>
                <w:b/>
                <w:sz w:val="24"/>
                <w:szCs w:val="24"/>
              </w:rPr>
              <w:t>Closing/Summarizing Strategy:</w:t>
            </w:r>
          </w:p>
          <w:p w:rsidR="000053C9" w:rsidRDefault="000053C9" w:rsidP="000053C9">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Students share medal results for each event. </w:t>
            </w:r>
          </w:p>
          <w:p w:rsidR="000053C9" w:rsidRDefault="000053C9" w:rsidP="000053C9">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Students will discuss any discrepancies in results and come to a class conclusion by providing clear reasoning based on decimal and place value knowledge.</w:t>
            </w:r>
          </w:p>
          <w:p w:rsidR="000053C9" w:rsidRPr="00D16677" w:rsidRDefault="000053C9" w:rsidP="000053C9">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Medals are awarded.</w:t>
            </w:r>
          </w:p>
        </w:tc>
      </w:tr>
      <w:tr w:rsidR="000053C9" w:rsidTr="00A42D86">
        <w:trPr>
          <w:trHeight w:val="296"/>
        </w:trPr>
        <w:tc>
          <w:tcPr>
            <w:tcW w:w="11016" w:type="dxa"/>
            <w:gridSpan w:val="7"/>
            <w:shd w:val="clear" w:color="auto" w:fill="C2D69B" w:themeFill="accent3" w:themeFillTint="99"/>
          </w:tcPr>
          <w:p w:rsidR="000053C9" w:rsidRPr="008C13D7" w:rsidRDefault="000053C9" w:rsidP="00A42D86">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053C9" w:rsidTr="00A42D86">
        <w:trPr>
          <w:trHeight w:val="359"/>
        </w:trPr>
        <w:tc>
          <w:tcPr>
            <w:tcW w:w="3672" w:type="dxa"/>
            <w:gridSpan w:val="3"/>
          </w:tcPr>
          <w:p w:rsidR="000053C9"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0053C9" w:rsidRPr="00D7779B"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0053C9" w:rsidRPr="00D7779B"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053C9" w:rsidTr="00A42D86">
        <w:trPr>
          <w:trHeight w:val="719"/>
        </w:trPr>
        <w:tc>
          <w:tcPr>
            <w:tcW w:w="3672" w:type="dxa"/>
            <w:gridSpan w:val="3"/>
          </w:tcPr>
          <w:p w:rsidR="000053C9" w:rsidRDefault="000053C9" w:rsidP="000053C9">
            <w:pPr>
              <w:pStyle w:val="ListParagraph"/>
              <w:numPr>
                <w:ilvl w:val="0"/>
                <w:numId w:val="11"/>
              </w:numPr>
              <w:rPr>
                <w:rFonts w:ascii="Times New Roman" w:hAnsi="Times New Roman" w:cs="Times New Roman"/>
                <w:sz w:val="24"/>
                <w:szCs w:val="24"/>
              </w:rPr>
            </w:pPr>
            <w:r w:rsidRPr="009D7862">
              <w:rPr>
                <w:rFonts w:ascii="Times New Roman" w:hAnsi="Times New Roman" w:cs="Times New Roman"/>
                <w:sz w:val="24"/>
                <w:szCs w:val="24"/>
              </w:rPr>
              <w:t>As an extension activity, students can create word problems based on the activity to add and subtract decimals.</w:t>
            </w:r>
          </w:p>
          <w:p w:rsidR="000053C9" w:rsidRPr="003C6781" w:rsidRDefault="000053C9" w:rsidP="000053C9">
            <w:pPr>
              <w:pStyle w:val="ListParagraph"/>
              <w:numPr>
                <w:ilvl w:val="0"/>
                <w:numId w:val="11"/>
              </w:numPr>
              <w:rPr>
                <w:rFonts w:ascii="Times New Roman" w:hAnsi="Times New Roman" w:cs="Times New Roman"/>
                <w:sz w:val="24"/>
                <w:szCs w:val="24"/>
              </w:rPr>
            </w:pPr>
            <w:r w:rsidRPr="003C6781">
              <w:rPr>
                <w:rFonts w:ascii="Times New Roman" w:hAnsi="Times New Roman" w:cs="Times New Roman"/>
                <w:sz w:val="24"/>
                <w:szCs w:val="24"/>
              </w:rPr>
              <w:t>Show video clip of the Olympic event.</w:t>
            </w:r>
          </w:p>
          <w:p w:rsidR="000053C9" w:rsidRPr="003C6781" w:rsidRDefault="000053C9" w:rsidP="000053C9">
            <w:pPr>
              <w:pStyle w:val="ListParagraph"/>
              <w:numPr>
                <w:ilvl w:val="0"/>
                <w:numId w:val="11"/>
              </w:numPr>
              <w:rPr>
                <w:rFonts w:ascii="Times New Roman" w:hAnsi="Times New Roman" w:cs="Times New Roman"/>
                <w:sz w:val="24"/>
                <w:szCs w:val="24"/>
              </w:rPr>
            </w:pPr>
            <w:r w:rsidRPr="003C6781">
              <w:rPr>
                <w:rFonts w:ascii="Times New Roman" w:hAnsi="Times New Roman" w:cs="Times New Roman"/>
                <w:sz w:val="24"/>
                <w:szCs w:val="24"/>
              </w:rPr>
              <w:lastRenderedPageBreak/>
              <w:t>Create questions to ask the interviewer.</w:t>
            </w:r>
          </w:p>
          <w:p w:rsidR="000053C9" w:rsidRPr="003C6781" w:rsidRDefault="000053C9" w:rsidP="000053C9">
            <w:pPr>
              <w:pStyle w:val="ListParagraph"/>
              <w:numPr>
                <w:ilvl w:val="0"/>
                <w:numId w:val="11"/>
              </w:numPr>
              <w:rPr>
                <w:rFonts w:ascii="Times New Roman" w:hAnsi="Times New Roman" w:cs="Times New Roman"/>
                <w:sz w:val="24"/>
                <w:szCs w:val="24"/>
              </w:rPr>
            </w:pPr>
            <w:r w:rsidRPr="003C6781">
              <w:rPr>
                <w:rFonts w:ascii="Times New Roman" w:hAnsi="Times New Roman" w:cs="Times New Roman"/>
                <w:sz w:val="24"/>
                <w:szCs w:val="24"/>
              </w:rPr>
              <w:t>Create a PowerPoint to support your audition.</w:t>
            </w:r>
          </w:p>
          <w:p w:rsidR="000053C9" w:rsidRPr="003C6781" w:rsidRDefault="000053C9" w:rsidP="000053C9">
            <w:pPr>
              <w:pStyle w:val="ListParagraph"/>
              <w:numPr>
                <w:ilvl w:val="0"/>
                <w:numId w:val="11"/>
              </w:numPr>
              <w:rPr>
                <w:rFonts w:ascii="Times New Roman" w:hAnsi="Times New Roman" w:cs="Times New Roman"/>
                <w:sz w:val="24"/>
                <w:szCs w:val="24"/>
              </w:rPr>
            </w:pPr>
            <w:r w:rsidRPr="003C6781">
              <w:rPr>
                <w:rFonts w:ascii="Times New Roman" w:hAnsi="Times New Roman" w:cs="Times New Roman"/>
                <w:sz w:val="24"/>
                <w:szCs w:val="24"/>
              </w:rPr>
              <w:t>Students research the current record for an Olympic sport of their choice.  The student researches when the record was set and who set the record. Then the student will research the current best times for athletes participating in the same sport during the 2012 Summer Olympics. The student will predict and give supporting evidence why they think the record will or will not be broken.</w:t>
            </w:r>
          </w:p>
        </w:tc>
        <w:tc>
          <w:tcPr>
            <w:tcW w:w="3672" w:type="dxa"/>
            <w:gridSpan w:val="3"/>
          </w:tcPr>
          <w:p w:rsidR="000053C9" w:rsidRDefault="000053C9" w:rsidP="000053C9">
            <w:pPr>
              <w:pStyle w:val="ListParagraph"/>
              <w:numPr>
                <w:ilvl w:val="0"/>
                <w:numId w:val="11"/>
              </w:numPr>
              <w:rPr>
                <w:rFonts w:ascii="Times New Roman" w:hAnsi="Times New Roman" w:cs="Times New Roman"/>
                <w:sz w:val="24"/>
                <w:szCs w:val="24"/>
              </w:rPr>
            </w:pPr>
            <w:r w:rsidRPr="003C6781">
              <w:rPr>
                <w:rFonts w:ascii="Times New Roman" w:hAnsi="Times New Roman" w:cs="Times New Roman"/>
                <w:sz w:val="24"/>
                <w:szCs w:val="24"/>
              </w:rPr>
              <w:lastRenderedPageBreak/>
              <w:t>Use numbers to the tenths or hundredths.</w:t>
            </w:r>
          </w:p>
          <w:p w:rsidR="000053C9" w:rsidRPr="00B90FA7" w:rsidRDefault="000053C9" w:rsidP="000053C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Pull a small group to reteach the concept</w:t>
            </w:r>
          </w:p>
        </w:tc>
        <w:tc>
          <w:tcPr>
            <w:tcW w:w="3672" w:type="dxa"/>
          </w:tcPr>
          <w:p w:rsidR="000053C9" w:rsidRPr="00B90FA7" w:rsidRDefault="000053C9" w:rsidP="000053C9">
            <w:pPr>
              <w:pStyle w:val="ListParagraph"/>
              <w:numPr>
                <w:ilvl w:val="0"/>
                <w:numId w:val="11"/>
              </w:numPr>
              <w:rPr>
                <w:rFonts w:ascii="Times New Roman" w:hAnsi="Times New Roman" w:cs="Times New Roman"/>
                <w:sz w:val="24"/>
                <w:szCs w:val="24"/>
              </w:rPr>
            </w:pPr>
            <w:r w:rsidRPr="00B90FA7">
              <w:rPr>
                <w:rFonts w:ascii="Times New Roman" w:hAnsi="Times New Roman" w:cs="Times New Roman"/>
                <w:sz w:val="24"/>
                <w:szCs w:val="24"/>
              </w:rPr>
              <w:t>Use numbers to the tenths or hundredths.</w:t>
            </w:r>
          </w:p>
          <w:p w:rsidR="000053C9" w:rsidRPr="003C6781" w:rsidRDefault="000053C9" w:rsidP="000053C9">
            <w:pPr>
              <w:pStyle w:val="ListParagraph"/>
              <w:numPr>
                <w:ilvl w:val="0"/>
                <w:numId w:val="11"/>
              </w:numPr>
              <w:rPr>
                <w:rFonts w:ascii="Times New Roman" w:hAnsi="Times New Roman" w:cs="Times New Roman"/>
                <w:sz w:val="24"/>
                <w:szCs w:val="24"/>
              </w:rPr>
            </w:pPr>
            <w:r w:rsidRPr="00B90FA7">
              <w:rPr>
                <w:rFonts w:ascii="Times New Roman" w:hAnsi="Times New Roman" w:cs="Times New Roman"/>
                <w:sz w:val="24"/>
                <w:szCs w:val="24"/>
              </w:rPr>
              <w:t>Pull a small group to reteach the concept</w:t>
            </w:r>
          </w:p>
        </w:tc>
      </w:tr>
      <w:tr w:rsidR="000053C9" w:rsidTr="00A42D86">
        <w:trPr>
          <w:trHeight w:val="296"/>
        </w:trPr>
        <w:tc>
          <w:tcPr>
            <w:tcW w:w="11016" w:type="dxa"/>
            <w:gridSpan w:val="7"/>
          </w:tcPr>
          <w:p w:rsidR="000053C9" w:rsidRDefault="000053C9" w:rsidP="00A42D86">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0053C9" w:rsidRPr="00D7779B" w:rsidRDefault="000053C9" w:rsidP="00A42D86">
            <w:pPr>
              <w:rPr>
                <w:rFonts w:ascii="Times New Roman" w:hAnsi="Times New Roman" w:cs="Times New Roman"/>
                <w:b/>
                <w:sz w:val="24"/>
                <w:szCs w:val="24"/>
              </w:rPr>
            </w:pPr>
          </w:p>
          <w:p w:rsidR="000053C9" w:rsidRPr="00157ACB" w:rsidRDefault="000053C9" w:rsidP="00A42D86">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Informal assessment as the teacher observes the activating strategy and the independent activity of ordering/comparing decimals</w:t>
            </w:r>
          </w:p>
        </w:tc>
      </w:tr>
      <w:tr w:rsidR="000053C9" w:rsidTr="00A42D86">
        <w:trPr>
          <w:trHeight w:val="296"/>
        </w:trPr>
        <w:tc>
          <w:tcPr>
            <w:tcW w:w="11016" w:type="dxa"/>
            <w:gridSpan w:val="7"/>
          </w:tcPr>
          <w:p w:rsidR="000053C9" w:rsidRDefault="000053C9" w:rsidP="00A42D86">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0053C9" w:rsidRDefault="000053C9" w:rsidP="00A42D86">
            <w:pPr>
              <w:rPr>
                <w:rFonts w:ascii="Times New Roman" w:hAnsi="Times New Roman" w:cs="Times New Roman"/>
                <w:sz w:val="24"/>
                <w:szCs w:val="24"/>
              </w:rPr>
            </w:pPr>
          </w:p>
          <w:p w:rsidR="000053C9" w:rsidRPr="00BB2FA4" w:rsidRDefault="000053C9" w:rsidP="000053C9">
            <w:pPr>
              <w:pStyle w:val="ListParagraph"/>
              <w:numPr>
                <w:ilvl w:val="0"/>
                <w:numId w:val="11"/>
              </w:numPr>
              <w:rPr>
                <w:rFonts w:ascii="Times New Roman" w:hAnsi="Times New Roman" w:cs="Times New Roman"/>
                <w:sz w:val="24"/>
                <w:szCs w:val="24"/>
              </w:rPr>
            </w:pPr>
            <w:r w:rsidRPr="00BB2FA4">
              <w:rPr>
                <w:rFonts w:ascii="Times New Roman" w:hAnsi="Times New Roman" w:cs="Times New Roman"/>
                <w:sz w:val="24"/>
                <w:szCs w:val="24"/>
              </w:rPr>
              <w:t>What went well?</w:t>
            </w:r>
          </w:p>
          <w:p w:rsidR="000053C9" w:rsidRPr="00BB2FA4" w:rsidRDefault="000053C9" w:rsidP="000053C9">
            <w:pPr>
              <w:pStyle w:val="ListParagraph"/>
              <w:numPr>
                <w:ilvl w:val="0"/>
                <w:numId w:val="11"/>
              </w:numPr>
              <w:rPr>
                <w:rFonts w:ascii="Times New Roman" w:hAnsi="Times New Roman" w:cs="Times New Roman"/>
                <w:sz w:val="24"/>
                <w:szCs w:val="24"/>
              </w:rPr>
            </w:pPr>
            <w:r w:rsidRPr="00BB2FA4">
              <w:rPr>
                <w:rFonts w:ascii="Times New Roman" w:hAnsi="Times New Roman" w:cs="Times New Roman"/>
                <w:sz w:val="24"/>
                <w:szCs w:val="24"/>
              </w:rPr>
              <w:t>Student understandings/misconceptions</w:t>
            </w:r>
          </w:p>
          <w:p w:rsidR="000053C9" w:rsidRPr="00BB2FA4" w:rsidRDefault="000053C9" w:rsidP="000053C9">
            <w:pPr>
              <w:pStyle w:val="ListParagraph"/>
              <w:numPr>
                <w:ilvl w:val="0"/>
                <w:numId w:val="11"/>
              </w:numPr>
              <w:rPr>
                <w:rFonts w:ascii="Times New Roman" w:hAnsi="Times New Roman" w:cs="Times New Roman"/>
                <w:sz w:val="24"/>
                <w:szCs w:val="24"/>
              </w:rPr>
            </w:pPr>
            <w:r w:rsidRPr="00BB2FA4">
              <w:rPr>
                <w:rFonts w:ascii="Times New Roman" w:hAnsi="Times New Roman" w:cs="Times New Roman"/>
                <w:sz w:val="24"/>
                <w:szCs w:val="24"/>
              </w:rPr>
              <w:t>Specific notes about students’ thinking</w:t>
            </w:r>
          </w:p>
          <w:p w:rsidR="000053C9" w:rsidRDefault="000053C9" w:rsidP="000053C9">
            <w:pPr>
              <w:pStyle w:val="ListParagraph"/>
              <w:numPr>
                <w:ilvl w:val="0"/>
                <w:numId w:val="11"/>
              </w:numPr>
              <w:rPr>
                <w:rFonts w:ascii="Times New Roman" w:hAnsi="Times New Roman" w:cs="Times New Roman"/>
                <w:sz w:val="24"/>
                <w:szCs w:val="24"/>
              </w:rPr>
            </w:pPr>
            <w:r w:rsidRPr="00BB2FA4">
              <w:rPr>
                <w:rFonts w:ascii="Times New Roman" w:hAnsi="Times New Roman" w:cs="Times New Roman"/>
                <w:sz w:val="24"/>
                <w:szCs w:val="24"/>
              </w:rPr>
              <w:t>What do I need to reteach/review tomorrow or in the future?</w:t>
            </w:r>
          </w:p>
          <w:p w:rsidR="000053C9" w:rsidRPr="00BB2FA4" w:rsidRDefault="000053C9" w:rsidP="000053C9">
            <w:pPr>
              <w:pStyle w:val="ListParagraph"/>
              <w:numPr>
                <w:ilvl w:val="0"/>
                <w:numId w:val="11"/>
              </w:numPr>
              <w:rPr>
                <w:rFonts w:ascii="Times New Roman" w:hAnsi="Times New Roman" w:cs="Times New Roman"/>
                <w:sz w:val="24"/>
                <w:szCs w:val="24"/>
              </w:rPr>
            </w:pPr>
            <w:r w:rsidRPr="00BB2FA4">
              <w:rPr>
                <w:rFonts w:ascii="Times New Roman" w:hAnsi="Times New Roman" w:cs="Times New Roman"/>
                <w:sz w:val="24"/>
                <w:szCs w:val="24"/>
              </w:rPr>
              <w:t>New ideas or changes for next time</w:t>
            </w:r>
          </w:p>
        </w:tc>
      </w:tr>
    </w:tbl>
    <w:p w:rsidR="000053C9" w:rsidRPr="00A67FA5" w:rsidRDefault="000053C9" w:rsidP="000053C9">
      <w:pPr>
        <w:rPr>
          <w:rFonts w:ascii="Times New Roman" w:hAnsi="Times New Roman" w:cs="Times New Roman"/>
          <w:sz w:val="10"/>
          <w:szCs w:val="10"/>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Default="000053C9" w:rsidP="000053C9">
      <w:pPr>
        <w:jc w:val="center"/>
        <w:rPr>
          <w:rFonts w:ascii="Times New Roman" w:hAnsi="Times New Roman" w:cs="Times New Roman"/>
          <w:b/>
          <w:sz w:val="28"/>
          <w:szCs w:val="28"/>
        </w:rPr>
      </w:pPr>
    </w:p>
    <w:p w:rsidR="000053C9" w:rsidRPr="006A0ACD" w:rsidRDefault="000053C9" w:rsidP="00297019">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w:t>
      </w:r>
    </w:p>
    <w:tbl>
      <w:tblPr>
        <w:tblStyle w:val="TableGrid"/>
        <w:tblW w:w="11016" w:type="dxa"/>
        <w:tblLook w:val="04A0" w:firstRow="1" w:lastRow="0" w:firstColumn="1" w:lastColumn="0" w:noHBand="0" w:noVBand="1"/>
      </w:tblPr>
      <w:tblGrid>
        <w:gridCol w:w="1818"/>
        <w:gridCol w:w="1620"/>
        <w:gridCol w:w="234"/>
        <w:gridCol w:w="1836"/>
        <w:gridCol w:w="810"/>
        <w:gridCol w:w="1026"/>
        <w:gridCol w:w="3672"/>
      </w:tblGrid>
      <w:tr w:rsidR="000053C9" w:rsidRPr="00570FB8" w:rsidTr="00A42D86">
        <w:tc>
          <w:tcPr>
            <w:tcW w:w="3672" w:type="dxa"/>
            <w:gridSpan w:val="3"/>
            <w:shd w:val="clear" w:color="auto" w:fill="C2D69B" w:themeFill="accent3" w:themeFillTint="99"/>
          </w:tcPr>
          <w:p w:rsidR="000053C9" w:rsidRPr="00570FB8" w:rsidRDefault="000053C9" w:rsidP="00A42D86">
            <w:pPr>
              <w:rPr>
                <w:rFonts w:ascii="Times New Roman" w:hAnsi="Times New Roman" w:cs="Times New Roman"/>
                <w:sz w:val="24"/>
                <w:szCs w:val="24"/>
              </w:rPr>
            </w:pPr>
            <w:r>
              <w:rPr>
                <w:rFonts w:ascii="Times New Roman" w:hAnsi="Times New Roman" w:cs="Times New Roman"/>
                <w:b/>
                <w:sz w:val="24"/>
                <w:szCs w:val="24"/>
              </w:rPr>
              <w:t xml:space="preserve">Teacher: </w:t>
            </w:r>
            <w:proofErr w:type="spellStart"/>
            <w:r>
              <w:rPr>
                <w:rFonts w:ascii="Times New Roman" w:hAnsi="Times New Roman" w:cs="Times New Roman"/>
                <w:b/>
                <w:sz w:val="24"/>
                <w:szCs w:val="24"/>
              </w:rPr>
              <w:t>Ostria</w:t>
            </w:r>
            <w:proofErr w:type="spellEnd"/>
          </w:p>
          <w:p w:rsidR="000053C9" w:rsidRPr="00643719" w:rsidRDefault="000053C9" w:rsidP="00A42D86">
            <w:pPr>
              <w:rPr>
                <w:rFonts w:ascii="Times New Roman" w:hAnsi="Times New Roman" w:cs="Times New Roman"/>
                <w:b/>
                <w:sz w:val="24"/>
                <w:szCs w:val="24"/>
              </w:rPr>
            </w:pPr>
          </w:p>
        </w:tc>
        <w:tc>
          <w:tcPr>
            <w:tcW w:w="3672" w:type="dxa"/>
            <w:gridSpan w:val="3"/>
            <w:shd w:val="clear" w:color="auto" w:fill="C2D69B" w:themeFill="accent3" w:themeFillTint="99"/>
          </w:tcPr>
          <w:p w:rsidR="000053C9" w:rsidRDefault="000053C9" w:rsidP="00A42D86">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5th</w:t>
            </w:r>
          </w:p>
        </w:tc>
        <w:tc>
          <w:tcPr>
            <w:tcW w:w="3672" w:type="dxa"/>
            <w:shd w:val="clear" w:color="auto" w:fill="C2D69B" w:themeFill="accent3" w:themeFillTint="99"/>
          </w:tcPr>
          <w:p w:rsidR="000053C9" w:rsidRDefault="000053C9" w:rsidP="00A42D86">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b/>
                <w:sz w:val="24"/>
                <w:szCs w:val="24"/>
              </w:rPr>
              <w:t>Day 3</w:t>
            </w:r>
          </w:p>
          <w:p w:rsidR="000053C9" w:rsidRPr="00CD5617" w:rsidRDefault="000053C9" w:rsidP="00A42D86">
            <w:pPr>
              <w:rPr>
                <w:rFonts w:ascii="Times New Roman" w:hAnsi="Times New Roman" w:cs="Times New Roman"/>
                <w:sz w:val="10"/>
                <w:szCs w:val="10"/>
              </w:rPr>
            </w:pPr>
          </w:p>
        </w:tc>
      </w:tr>
      <w:tr w:rsidR="000053C9" w:rsidTr="00A42D86">
        <w:tc>
          <w:tcPr>
            <w:tcW w:w="5508" w:type="dxa"/>
            <w:gridSpan w:val="4"/>
          </w:tcPr>
          <w:p w:rsidR="000053C9" w:rsidRDefault="000053C9" w:rsidP="00A42D86">
            <w:pPr>
              <w:rPr>
                <w:rFonts w:ascii="Times New Roman" w:hAnsi="Times New Roman" w:cs="Times New Roman"/>
                <w:b/>
                <w:sz w:val="24"/>
                <w:szCs w:val="24"/>
              </w:rPr>
            </w:pPr>
            <w:r w:rsidRPr="00C92D93">
              <w:rPr>
                <w:rFonts w:ascii="Times New Roman" w:hAnsi="Times New Roman" w:cs="Times New Roman"/>
                <w:b/>
                <w:sz w:val="24"/>
                <w:szCs w:val="24"/>
              </w:rPr>
              <w:t>Unit Title:</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Unit 1 – Understand the Decimal Place Value System</w:t>
            </w:r>
          </w:p>
          <w:p w:rsidR="000053C9" w:rsidRDefault="000053C9" w:rsidP="00A42D86">
            <w:pPr>
              <w:rPr>
                <w:rFonts w:ascii="Times New Roman" w:hAnsi="Times New Roman" w:cs="Times New Roman"/>
                <w:sz w:val="24"/>
                <w:szCs w:val="24"/>
              </w:rPr>
            </w:pPr>
          </w:p>
        </w:tc>
        <w:tc>
          <w:tcPr>
            <w:tcW w:w="5508" w:type="dxa"/>
            <w:gridSpan w:val="3"/>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Corresponding Unit Task:</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Task 4 – 2012 Summer Olympics – Junior Sports Reporter Audition</w:t>
            </w:r>
          </w:p>
        </w:tc>
      </w:tr>
      <w:tr w:rsidR="000053C9" w:rsidTr="00A42D86">
        <w:trPr>
          <w:trHeight w:val="737"/>
        </w:trPr>
        <w:tc>
          <w:tcPr>
            <w:tcW w:w="11016" w:type="dxa"/>
            <w:gridSpan w:val="7"/>
          </w:tcPr>
          <w:p w:rsidR="000053C9" w:rsidRDefault="000053C9" w:rsidP="00A42D8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0053C9" w:rsidRPr="00843CD1" w:rsidRDefault="000053C9" w:rsidP="00A42D86">
            <w:pPr>
              <w:rPr>
                <w:rFonts w:ascii="Times New Roman" w:hAnsi="Times New Roman" w:cs="Times New Roman"/>
                <w:sz w:val="24"/>
                <w:szCs w:val="24"/>
              </w:rPr>
            </w:pPr>
            <w:r>
              <w:rPr>
                <w:rFonts w:ascii="Times New Roman" w:hAnsi="Times New Roman" w:cs="Times New Roman"/>
                <w:sz w:val="24"/>
                <w:szCs w:val="24"/>
              </w:rPr>
              <w:t>How do you use place value to compare and order decimals?</w:t>
            </w:r>
          </w:p>
        </w:tc>
      </w:tr>
      <w:tr w:rsidR="000053C9" w:rsidTr="00A42D86">
        <w:trPr>
          <w:trHeight w:val="296"/>
        </w:trPr>
        <w:tc>
          <w:tcPr>
            <w:tcW w:w="6318" w:type="dxa"/>
            <w:gridSpan w:val="5"/>
            <w:shd w:val="clear" w:color="auto" w:fill="C2D69B" w:themeFill="accent3" w:themeFillTint="99"/>
          </w:tcPr>
          <w:p w:rsidR="000053C9" w:rsidRPr="008C13D7"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4698" w:type="dxa"/>
            <w:gridSpan w:val="2"/>
            <w:shd w:val="clear" w:color="auto" w:fill="C2D69B" w:themeFill="accent3" w:themeFillTint="99"/>
          </w:tcPr>
          <w:p w:rsidR="000053C9" w:rsidRPr="008C13D7"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0053C9" w:rsidTr="00A42D86">
        <w:trPr>
          <w:trHeight w:val="737"/>
        </w:trPr>
        <w:tc>
          <w:tcPr>
            <w:tcW w:w="3438" w:type="dxa"/>
            <w:gridSpan w:val="2"/>
          </w:tcPr>
          <w:p w:rsidR="000053C9" w:rsidRPr="008C13D7" w:rsidRDefault="000053C9" w:rsidP="00A42D86">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0053C9" w:rsidRDefault="000053C9" w:rsidP="000053C9">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Index cards from Day 2</w:t>
            </w:r>
          </w:p>
          <w:p w:rsidR="000053C9" w:rsidRDefault="000053C9" w:rsidP="000053C9">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Base-ten blocks</w:t>
            </w:r>
          </w:p>
          <w:p w:rsidR="000053C9" w:rsidRDefault="000053C9" w:rsidP="000053C9">
            <w:pPr>
              <w:pStyle w:val="ListParagraph"/>
              <w:numPr>
                <w:ilvl w:val="0"/>
                <w:numId w:val="20"/>
              </w:numPr>
              <w:rPr>
                <w:rFonts w:ascii="Times New Roman" w:hAnsi="Times New Roman" w:cs="Times New Roman"/>
                <w:sz w:val="24"/>
                <w:szCs w:val="24"/>
              </w:rPr>
            </w:pPr>
            <w:r w:rsidRPr="009A69AA">
              <w:rPr>
                <w:rFonts w:ascii="Times New Roman" w:hAnsi="Times New Roman" w:cs="Times New Roman"/>
                <w:sz w:val="24"/>
                <w:szCs w:val="24"/>
              </w:rPr>
              <w:t>White copy paper</w:t>
            </w:r>
          </w:p>
          <w:p w:rsidR="000053C9" w:rsidRDefault="000053C9" w:rsidP="000053C9">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Materials for “Up or Down” game</w:t>
            </w:r>
          </w:p>
          <w:p w:rsidR="000053C9" w:rsidRPr="005A1402" w:rsidRDefault="000053C9" w:rsidP="000053C9">
            <w:pPr>
              <w:pStyle w:val="ListParagraph"/>
              <w:numPr>
                <w:ilvl w:val="0"/>
                <w:numId w:val="20"/>
              </w:numPr>
              <w:rPr>
                <w:rFonts w:ascii="Times New Roman" w:hAnsi="Times New Roman" w:cs="Times New Roman"/>
                <w:sz w:val="24"/>
                <w:szCs w:val="24"/>
              </w:rPr>
            </w:pPr>
            <w:r w:rsidRPr="009A69AA">
              <w:rPr>
                <w:rFonts w:ascii="Times New Roman" w:hAnsi="Times New Roman" w:cs="Times New Roman"/>
                <w:sz w:val="24"/>
                <w:szCs w:val="24"/>
              </w:rPr>
              <w:t>Optional: colored pencils, markers, crayons</w:t>
            </w:r>
          </w:p>
          <w:p w:rsidR="000053C9" w:rsidRPr="00157951" w:rsidRDefault="000053C9" w:rsidP="00A42D86">
            <w:pPr>
              <w:rPr>
                <w:rFonts w:ascii="Times New Roman" w:hAnsi="Times New Roman" w:cs="Times New Roman"/>
                <w:b/>
                <w:sz w:val="24"/>
                <w:szCs w:val="24"/>
              </w:rPr>
            </w:pPr>
          </w:p>
        </w:tc>
        <w:tc>
          <w:tcPr>
            <w:tcW w:w="2880" w:type="dxa"/>
            <w:gridSpan w:val="3"/>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Student:</w:t>
            </w:r>
          </w:p>
          <w:p w:rsidR="000053C9" w:rsidRDefault="000053C9" w:rsidP="000053C9">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Paper </w:t>
            </w:r>
          </w:p>
          <w:p w:rsidR="000053C9" w:rsidRDefault="000053C9" w:rsidP="000053C9">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Pencil</w:t>
            </w:r>
          </w:p>
          <w:p w:rsidR="000053C9" w:rsidRDefault="000053C9" w:rsidP="000053C9">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“Mystery Number” activity – 1 per student</w:t>
            </w:r>
          </w:p>
          <w:p w:rsidR="000053C9" w:rsidRDefault="000053C9" w:rsidP="000053C9">
            <w:pPr>
              <w:pStyle w:val="ListParagraph"/>
              <w:numPr>
                <w:ilvl w:val="0"/>
                <w:numId w:val="16"/>
              </w:numPr>
              <w:rPr>
                <w:rFonts w:ascii="Times New Roman" w:hAnsi="Times New Roman" w:cs="Times New Roman"/>
                <w:sz w:val="24"/>
                <w:szCs w:val="24"/>
              </w:rPr>
            </w:pPr>
            <w:r w:rsidRPr="00FE1789">
              <w:rPr>
                <w:rFonts w:ascii="Times New Roman" w:hAnsi="Times New Roman" w:cs="Times New Roman"/>
                <w:sz w:val="24"/>
                <w:szCs w:val="24"/>
              </w:rPr>
              <w:t xml:space="preserve"> “Using Base Ten Blocks to Represent Decimals” activity</w:t>
            </w:r>
            <w:r>
              <w:rPr>
                <w:rFonts w:ascii="Times New Roman" w:hAnsi="Times New Roman" w:cs="Times New Roman"/>
                <w:sz w:val="24"/>
                <w:szCs w:val="24"/>
              </w:rPr>
              <w:t xml:space="preserve"> – 1 per student</w:t>
            </w:r>
          </w:p>
          <w:p w:rsidR="000053C9" w:rsidRPr="009D7862" w:rsidRDefault="000053C9" w:rsidP="000053C9">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Optional: Math Journal</w:t>
            </w:r>
          </w:p>
        </w:tc>
        <w:tc>
          <w:tcPr>
            <w:tcW w:w="4698" w:type="dxa"/>
            <w:gridSpan w:val="2"/>
          </w:tcPr>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Tenths</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Hundredths</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Thousandths</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Greater than (&gt;)</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Less than (&lt;)</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Equal to (=)</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Compare/comparison</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Base-ten numeral</w:t>
            </w:r>
          </w:p>
          <w:p w:rsidR="000053C9" w:rsidRPr="00147DE5" w:rsidRDefault="000053C9" w:rsidP="000053C9">
            <w:pPr>
              <w:pStyle w:val="ListParagraph"/>
              <w:numPr>
                <w:ilvl w:val="0"/>
                <w:numId w:val="16"/>
              </w:numPr>
              <w:rPr>
                <w:rFonts w:ascii="Times New Roman" w:hAnsi="Times New Roman" w:cs="Times New Roman"/>
                <w:sz w:val="24"/>
                <w:szCs w:val="24"/>
              </w:rPr>
            </w:pPr>
            <w:r w:rsidRPr="00147DE5">
              <w:rPr>
                <w:rFonts w:ascii="Times New Roman" w:hAnsi="Times New Roman" w:cs="Times New Roman"/>
                <w:sz w:val="24"/>
                <w:szCs w:val="24"/>
              </w:rPr>
              <w:t>Number name</w:t>
            </w:r>
          </w:p>
          <w:p w:rsidR="000053C9" w:rsidRPr="00147DE5" w:rsidRDefault="000053C9" w:rsidP="000053C9">
            <w:pPr>
              <w:pStyle w:val="ListParagraph"/>
              <w:numPr>
                <w:ilvl w:val="0"/>
                <w:numId w:val="16"/>
              </w:numPr>
              <w:rPr>
                <w:rFonts w:ascii="Times New Roman" w:hAnsi="Times New Roman" w:cs="Times New Roman"/>
                <w:b/>
                <w:sz w:val="24"/>
                <w:szCs w:val="24"/>
              </w:rPr>
            </w:pPr>
            <w:r w:rsidRPr="00147DE5">
              <w:rPr>
                <w:rFonts w:ascii="Times New Roman" w:hAnsi="Times New Roman" w:cs="Times New Roman"/>
                <w:sz w:val="24"/>
                <w:szCs w:val="24"/>
              </w:rPr>
              <w:t>Expanded form</w:t>
            </w:r>
          </w:p>
          <w:p w:rsidR="000053C9" w:rsidRPr="008C13D7" w:rsidRDefault="000053C9" w:rsidP="00A42D86">
            <w:pPr>
              <w:rPr>
                <w:rFonts w:ascii="Times New Roman" w:hAnsi="Times New Roman" w:cs="Times New Roman"/>
                <w:b/>
                <w:sz w:val="24"/>
                <w:szCs w:val="24"/>
              </w:rPr>
            </w:pPr>
          </w:p>
        </w:tc>
      </w:tr>
      <w:tr w:rsidR="000053C9" w:rsidTr="00A42D86">
        <w:trPr>
          <w:trHeight w:val="368"/>
        </w:trPr>
        <w:tc>
          <w:tcPr>
            <w:tcW w:w="11016" w:type="dxa"/>
            <w:gridSpan w:val="7"/>
            <w:shd w:val="clear" w:color="auto" w:fill="C2D69B" w:themeFill="accent3" w:themeFillTint="99"/>
          </w:tcPr>
          <w:p w:rsidR="000053C9" w:rsidRPr="003D7D31"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0053C9" w:rsidTr="00A42D86">
        <w:trPr>
          <w:trHeight w:val="737"/>
        </w:trPr>
        <w:tc>
          <w:tcPr>
            <w:tcW w:w="1818" w:type="dxa"/>
            <w:vMerge w:val="restart"/>
          </w:tcPr>
          <w:p w:rsidR="000053C9" w:rsidRPr="00D85633" w:rsidRDefault="000053C9" w:rsidP="00A42D86">
            <w:pPr>
              <w:jc w:val="center"/>
              <w:rPr>
                <w:rFonts w:ascii="Times New Roman" w:hAnsi="Times New Roman" w:cs="Times New Roman"/>
                <w:b/>
              </w:rPr>
            </w:pPr>
            <w:r w:rsidRPr="00D85633">
              <w:rPr>
                <w:rFonts w:ascii="Times New Roman" w:hAnsi="Times New Roman" w:cs="Times New Roman"/>
                <w:b/>
              </w:rPr>
              <w:t xml:space="preserve">8 Mathematical Practices: </w:t>
            </w:r>
          </w:p>
          <w:p w:rsidR="000053C9" w:rsidRPr="00D85633" w:rsidRDefault="000053C9" w:rsidP="00A42D86">
            <w:pPr>
              <w:pStyle w:val="ListParagraph"/>
              <w:ind w:left="0"/>
              <w:rPr>
                <w:rFonts w:ascii="Times New Roman" w:hAnsi="Times New Roman" w:cs="Times New Roman"/>
                <w:sz w:val="18"/>
                <w:szCs w:val="18"/>
              </w:rPr>
            </w:pPr>
            <w:r w:rsidRPr="00600AE2">
              <w:rPr>
                <w:rFonts w:ascii="Times New Roman" w:hAnsi="Times New Roman" w:cs="Times New Roman"/>
                <w:noProof/>
                <w:sz w:val="18"/>
                <w:szCs w:val="18"/>
                <w:highlight w:val="yellow"/>
              </w:rPr>
              <w:drawing>
                <wp:inline distT="0" distB="0" distL="0" distR="0" wp14:anchorId="7F0B606E" wp14:editId="727F51AC">
                  <wp:extent cx="91440" cy="79375"/>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600AE2">
              <w:rPr>
                <w:rFonts w:ascii="Times New Roman" w:hAnsi="Times New Roman" w:cs="Times New Roman"/>
                <w:sz w:val="18"/>
                <w:szCs w:val="18"/>
                <w:highlight w:val="yellow"/>
              </w:rPr>
              <w:t xml:space="preserve">  1.  Make sense of problems and persevere in solving them.</w:t>
            </w:r>
            <w:r w:rsidRPr="00D85633">
              <w:rPr>
                <w:rFonts w:ascii="Times New Roman" w:hAnsi="Times New Roman" w:cs="Times New Roman"/>
                <w:sz w:val="18"/>
                <w:szCs w:val="18"/>
              </w:rPr>
              <w:t xml:space="preserve"> </w:t>
            </w:r>
          </w:p>
          <w:p w:rsidR="000053C9" w:rsidRPr="005A1402" w:rsidRDefault="000053C9" w:rsidP="00A42D86">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96D1B1D" wp14:editId="09B5E31B">
                  <wp:extent cx="91440" cy="7937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 xml:space="preserve">2.  Reason abstractly and </w:t>
            </w:r>
            <w:r w:rsidRPr="005A1402">
              <w:rPr>
                <w:rFonts w:ascii="Times New Roman" w:hAnsi="Times New Roman" w:cs="Times New Roman"/>
                <w:sz w:val="18"/>
                <w:szCs w:val="18"/>
              </w:rPr>
              <w:t>quantitatively.</w:t>
            </w:r>
          </w:p>
          <w:p w:rsidR="000053C9" w:rsidRPr="005A1402" w:rsidRDefault="000053C9" w:rsidP="00A42D86">
            <w:pPr>
              <w:rPr>
                <w:rFonts w:ascii="Times New Roman" w:hAnsi="Times New Roman" w:cs="Times New Roman"/>
                <w:sz w:val="18"/>
                <w:szCs w:val="18"/>
              </w:rPr>
            </w:pPr>
            <w:r w:rsidRPr="005A1402">
              <w:rPr>
                <w:rFonts w:ascii="Times New Roman" w:hAnsi="Times New Roman" w:cs="Times New Roman"/>
                <w:noProof/>
                <w:sz w:val="18"/>
                <w:szCs w:val="18"/>
              </w:rPr>
              <w:drawing>
                <wp:inline distT="0" distB="0" distL="0" distR="0" wp14:anchorId="21D645CC" wp14:editId="3440656C">
                  <wp:extent cx="91440" cy="79375"/>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5A1402">
              <w:rPr>
                <w:rFonts w:ascii="Times New Roman" w:hAnsi="Times New Roman" w:cs="Times New Roman"/>
                <w:sz w:val="18"/>
                <w:szCs w:val="18"/>
              </w:rPr>
              <w:t xml:space="preserve">   3.  Construct viable arguments and critique the reasoning of others.</w:t>
            </w:r>
          </w:p>
          <w:p w:rsidR="000053C9" w:rsidRPr="005A1402" w:rsidRDefault="000053C9" w:rsidP="00A42D86">
            <w:pPr>
              <w:rPr>
                <w:rFonts w:ascii="Times New Roman" w:hAnsi="Times New Roman" w:cs="Times New Roman"/>
                <w:sz w:val="18"/>
                <w:szCs w:val="18"/>
              </w:rPr>
            </w:pPr>
            <w:r w:rsidRPr="00600AE2">
              <w:rPr>
                <w:rFonts w:ascii="Times New Roman" w:hAnsi="Times New Roman" w:cs="Times New Roman"/>
                <w:noProof/>
                <w:sz w:val="18"/>
                <w:szCs w:val="18"/>
                <w:highlight w:val="yellow"/>
              </w:rPr>
              <w:drawing>
                <wp:inline distT="0" distB="0" distL="0" distR="0" wp14:anchorId="257FB08F" wp14:editId="2EA52D00">
                  <wp:extent cx="91440" cy="79375"/>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600AE2">
              <w:rPr>
                <w:rFonts w:ascii="Times New Roman" w:hAnsi="Times New Roman" w:cs="Times New Roman"/>
                <w:sz w:val="18"/>
                <w:szCs w:val="18"/>
                <w:highlight w:val="yellow"/>
              </w:rPr>
              <w:t xml:space="preserve">   4.  Model with mathematics.</w:t>
            </w:r>
          </w:p>
          <w:p w:rsidR="000053C9" w:rsidRPr="005A1402" w:rsidRDefault="000053C9" w:rsidP="00A42D86">
            <w:pPr>
              <w:rPr>
                <w:rFonts w:ascii="Times New Roman" w:hAnsi="Times New Roman" w:cs="Times New Roman"/>
                <w:sz w:val="18"/>
                <w:szCs w:val="18"/>
              </w:rPr>
            </w:pPr>
            <w:r w:rsidRPr="00600AE2">
              <w:rPr>
                <w:rFonts w:ascii="Times New Roman" w:hAnsi="Times New Roman" w:cs="Times New Roman"/>
                <w:noProof/>
                <w:sz w:val="18"/>
                <w:szCs w:val="18"/>
                <w:highlight w:val="yellow"/>
              </w:rPr>
              <w:drawing>
                <wp:inline distT="0" distB="0" distL="0" distR="0" wp14:anchorId="11BC24AE" wp14:editId="79D7EC37">
                  <wp:extent cx="91440" cy="79375"/>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600AE2">
              <w:rPr>
                <w:rFonts w:ascii="Times New Roman" w:hAnsi="Times New Roman" w:cs="Times New Roman"/>
                <w:sz w:val="18"/>
                <w:szCs w:val="18"/>
                <w:highlight w:val="yellow"/>
              </w:rPr>
              <w:t xml:space="preserve">   5.  Use appropriate tools strategically.</w:t>
            </w:r>
          </w:p>
          <w:p w:rsidR="000053C9" w:rsidRPr="005A1402" w:rsidRDefault="000053C9" w:rsidP="00A42D86">
            <w:pPr>
              <w:rPr>
                <w:rFonts w:ascii="Times New Roman" w:hAnsi="Times New Roman" w:cs="Times New Roman"/>
                <w:sz w:val="18"/>
                <w:szCs w:val="18"/>
              </w:rPr>
            </w:pPr>
            <w:r w:rsidRPr="00600AE2">
              <w:rPr>
                <w:rFonts w:ascii="Times New Roman" w:hAnsi="Times New Roman" w:cs="Times New Roman"/>
                <w:noProof/>
                <w:sz w:val="18"/>
                <w:szCs w:val="18"/>
                <w:highlight w:val="yellow"/>
              </w:rPr>
              <w:drawing>
                <wp:inline distT="0" distB="0" distL="0" distR="0" wp14:anchorId="6B8E0558" wp14:editId="426FFB7A">
                  <wp:extent cx="91440" cy="79375"/>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600AE2">
              <w:rPr>
                <w:rFonts w:ascii="Times New Roman" w:hAnsi="Times New Roman" w:cs="Times New Roman"/>
                <w:sz w:val="18"/>
                <w:szCs w:val="18"/>
                <w:highlight w:val="yellow"/>
              </w:rPr>
              <w:t xml:space="preserve">   6.  Attend to precision.</w:t>
            </w:r>
          </w:p>
          <w:p w:rsidR="000053C9" w:rsidRPr="00D85633" w:rsidRDefault="000053C9" w:rsidP="00A42D86">
            <w:pPr>
              <w:rPr>
                <w:rFonts w:ascii="Times New Roman" w:hAnsi="Times New Roman" w:cs="Times New Roman"/>
                <w:sz w:val="18"/>
                <w:szCs w:val="18"/>
              </w:rPr>
            </w:pPr>
            <w:r w:rsidRPr="005A1402">
              <w:rPr>
                <w:rFonts w:ascii="Times New Roman" w:hAnsi="Times New Roman" w:cs="Times New Roman"/>
                <w:noProof/>
                <w:sz w:val="18"/>
                <w:szCs w:val="18"/>
              </w:rPr>
              <w:drawing>
                <wp:inline distT="0" distB="0" distL="0" distR="0" wp14:anchorId="5D0F508F" wp14:editId="2F92649A">
                  <wp:extent cx="91440" cy="79375"/>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5A1402">
              <w:rPr>
                <w:rFonts w:ascii="Times New Roman" w:hAnsi="Times New Roman" w:cs="Times New Roman"/>
                <w:sz w:val="18"/>
                <w:szCs w:val="18"/>
              </w:rPr>
              <w:t xml:space="preserve">   7.  Look for</w:t>
            </w:r>
            <w:r w:rsidRPr="00D85633">
              <w:rPr>
                <w:rFonts w:ascii="Times New Roman" w:hAnsi="Times New Roman" w:cs="Times New Roman"/>
                <w:sz w:val="18"/>
                <w:szCs w:val="18"/>
              </w:rPr>
              <w:t xml:space="preserve"> and make use of structure.</w:t>
            </w:r>
          </w:p>
          <w:p w:rsidR="000053C9" w:rsidRPr="00D85633" w:rsidRDefault="000053C9" w:rsidP="00A42D86">
            <w:pPr>
              <w:rPr>
                <w:rFonts w:ascii="Times New Roman" w:hAnsi="Times New Roman" w:cs="Times New Roman"/>
                <w:sz w:val="20"/>
                <w:szCs w:val="20"/>
              </w:rPr>
            </w:pPr>
            <w:r>
              <w:rPr>
                <w:noProof/>
              </w:rPr>
              <mc:AlternateContent>
                <mc:Choice Requires="wps">
                  <w:drawing>
                    <wp:anchor distT="0" distB="0" distL="114300" distR="114300" simplePos="0" relativeHeight="251667456"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3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" filled="f" strokecolor="windowText" strokeweight=".25pt">
                      <v:path arrowok="t"/>
                    </v:rect>
                  </w:pict>
                </mc:Fallback>
              </mc:AlternateContent>
            </w:r>
            <w:r w:rsidRPr="00600AE2">
              <w:rPr>
                <w:rFonts w:ascii="Times New Roman" w:hAnsi="Times New Roman" w:cs="Times New Roman"/>
                <w:sz w:val="18"/>
                <w:szCs w:val="18"/>
                <w:highlight w:val="yellow"/>
              </w:rPr>
              <w:t xml:space="preserve">      8.  Look for and express regularity in repeated reasoning.</w:t>
            </w: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Common Core State Standards:</w:t>
            </w:r>
          </w:p>
          <w:p w:rsidR="000053C9" w:rsidRDefault="000053C9" w:rsidP="00A42D86">
            <w:pPr>
              <w:rPr>
                <w:rFonts w:ascii="Times New Roman" w:hAnsi="Times New Roman" w:cs="Times New Roman"/>
                <w:b/>
                <w:sz w:val="24"/>
                <w:szCs w:val="24"/>
              </w:rPr>
            </w:pP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 xml:space="preserve">5.NBT.3b </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 xml:space="preserve">Compare two decimals to thousandths based on meanings of the digits in each place, using &gt;, =, and &lt; symbols to record the results of comparisons.       </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 xml:space="preserve">                                                                      (Correlates to NCSCOS Math Objective 1.01)</w:t>
            </w:r>
          </w:p>
          <w:p w:rsidR="000053C9" w:rsidRPr="00157ACB" w:rsidRDefault="000053C9" w:rsidP="00A42D86">
            <w:pPr>
              <w:rPr>
                <w:rFonts w:ascii="Times New Roman" w:hAnsi="Times New Roman" w:cs="Times New Roman"/>
                <w:sz w:val="24"/>
                <w:szCs w:val="24"/>
              </w:rPr>
            </w:pP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5.NBT.3a</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Read and write decimal numbers to thousandths using base-ten, number name, expanded form.</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 xml:space="preserve">                                                                       (Correlates to NCSCOS Math Objective 1.01)</w:t>
            </w:r>
          </w:p>
          <w:p w:rsidR="000053C9" w:rsidRPr="00157ACB" w:rsidRDefault="000053C9" w:rsidP="00A42D86">
            <w:pPr>
              <w:rPr>
                <w:rFonts w:ascii="Times New Roman" w:hAnsi="Times New Roman" w:cs="Times New Roman"/>
                <w:sz w:val="24"/>
                <w:szCs w:val="24"/>
              </w:rPr>
            </w:pP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 xml:space="preserve">5.NBT.4 </w:t>
            </w:r>
          </w:p>
          <w:p w:rsidR="000053C9" w:rsidRPr="00157ACB" w:rsidRDefault="000053C9" w:rsidP="00A42D86">
            <w:pPr>
              <w:rPr>
                <w:rFonts w:ascii="Times New Roman" w:hAnsi="Times New Roman" w:cs="Times New Roman"/>
                <w:sz w:val="24"/>
                <w:szCs w:val="24"/>
              </w:rPr>
            </w:pPr>
            <w:r w:rsidRPr="00157ACB">
              <w:rPr>
                <w:rFonts w:ascii="Times New Roman" w:hAnsi="Times New Roman" w:cs="Times New Roman"/>
                <w:sz w:val="24"/>
                <w:szCs w:val="24"/>
              </w:rPr>
              <w:t>Use place value understanding to round decimals to any place.</w:t>
            </w:r>
          </w:p>
          <w:p w:rsidR="000053C9" w:rsidRPr="008C13D7" w:rsidRDefault="000053C9" w:rsidP="00A42D86">
            <w:pPr>
              <w:rPr>
                <w:rFonts w:ascii="Times New Roman" w:hAnsi="Times New Roman" w:cs="Times New Roman"/>
                <w:b/>
                <w:sz w:val="24"/>
                <w:szCs w:val="24"/>
              </w:rPr>
            </w:pPr>
            <w:r w:rsidRPr="00157ACB">
              <w:rPr>
                <w:rFonts w:ascii="Times New Roman" w:hAnsi="Times New Roman" w:cs="Times New Roman"/>
                <w:sz w:val="24"/>
                <w:szCs w:val="24"/>
              </w:rPr>
              <w:t xml:space="preserve">                                                                       (Correlates to NCSCOS Math Objective 1.01)</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I Can Statement(s):</w:t>
            </w:r>
          </w:p>
          <w:p w:rsidR="000053C9" w:rsidRDefault="000053C9" w:rsidP="00A42D86">
            <w:pPr>
              <w:rPr>
                <w:rFonts w:ascii="Times New Roman" w:hAnsi="Times New Roman" w:cs="Times New Roman"/>
                <w:b/>
                <w:sz w:val="24"/>
                <w:szCs w:val="24"/>
              </w:rPr>
            </w:pPr>
          </w:p>
          <w:p w:rsidR="000053C9" w:rsidRPr="00157ACB" w:rsidRDefault="000053C9" w:rsidP="000053C9">
            <w:pPr>
              <w:pStyle w:val="ListParagraph"/>
              <w:numPr>
                <w:ilvl w:val="0"/>
                <w:numId w:val="12"/>
              </w:numPr>
              <w:rPr>
                <w:rFonts w:ascii="Times New Roman" w:hAnsi="Times New Roman" w:cs="Times New Roman"/>
                <w:sz w:val="24"/>
                <w:szCs w:val="24"/>
              </w:rPr>
            </w:pPr>
            <w:r w:rsidRPr="00157ACB">
              <w:rPr>
                <w:rFonts w:ascii="Times New Roman" w:hAnsi="Times New Roman" w:cs="Times New Roman"/>
                <w:sz w:val="24"/>
                <w:szCs w:val="24"/>
              </w:rPr>
              <w:t xml:space="preserve">I can compare decimals, using &gt;, =, and &lt; symbols to record the results of comparisons. </w:t>
            </w:r>
          </w:p>
          <w:p w:rsidR="000053C9" w:rsidRDefault="000053C9" w:rsidP="000053C9">
            <w:pPr>
              <w:pStyle w:val="ListParagraph"/>
              <w:numPr>
                <w:ilvl w:val="0"/>
                <w:numId w:val="12"/>
              </w:numPr>
              <w:rPr>
                <w:rFonts w:ascii="Times New Roman" w:hAnsi="Times New Roman" w:cs="Times New Roman"/>
                <w:sz w:val="24"/>
                <w:szCs w:val="24"/>
              </w:rPr>
            </w:pPr>
            <w:r w:rsidRPr="00157ACB">
              <w:rPr>
                <w:rFonts w:ascii="Times New Roman" w:hAnsi="Times New Roman" w:cs="Times New Roman"/>
                <w:sz w:val="24"/>
                <w:szCs w:val="24"/>
              </w:rPr>
              <w:t>I can read and write decimal numbers to the thousandths place using base-ten</w:t>
            </w:r>
            <w:r>
              <w:rPr>
                <w:rFonts w:ascii="Times New Roman" w:hAnsi="Times New Roman" w:cs="Times New Roman"/>
                <w:sz w:val="24"/>
                <w:szCs w:val="24"/>
              </w:rPr>
              <w:t xml:space="preserve"> form. </w:t>
            </w:r>
          </w:p>
          <w:p w:rsidR="000053C9" w:rsidRDefault="000053C9" w:rsidP="000053C9">
            <w:pPr>
              <w:pStyle w:val="ListParagraph"/>
              <w:numPr>
                <w:ilvl w:val="0"/>
                <w:numId w:val="12"/>
              </w:numPr>
              <w:rPr>
                <w:rFonts w:ascii="Times New Roman" w:hAnsi="Times New Roman" w:cs="Times New Roman"/>
                <w:sz w:val="24"/>
                <w:szCs w:val="24"/>
              </w:rPr>
            </w:pPr>
            <w:r w:rsidRPr="00157ACB">
              <w:rPr>
                <w:rFonts w:ascii="Times New Roman" w:hAnsi="Times New Roman" w:cs="Times New Roman"/>
                <w:sz w:val="24"/>
                <w:szCs w:val="24"/>
              </w:rPr>
              <w:t>I can read and write decimal numbers to the thousandths place using</w:t>
            </w:r>
            <w:r>
              <w:rPr>
                <w:rFonts w:ascii="Times New Roman" w:hAnsi="Times New Roman" w:cs="Times New Roman"/>
                <w:sz w:val="24"/>
                <w:szCs w:val="24"/>
              </w:rPr>
              <w:t xml:space="preserve"> number name. </w:t>
            </w:r>
          </w:p>
          <w:p w:rsidR="000053C9" w:rsidRDefault="000053C9" w:rsidP="000053C9">
            <w:pPr>
              <w:pStyle w:val="ListParagraph"/>
              <w:numPr>
                <w:ilvl w:val="0"/>
                <w:numId w:val="12"/>
              </w:numPr>
              <w:rPr>
                <w:rFonts w:ascii="Times New Roman" w:hAnsi="Times New Roman" w:cs="Times New Roman"/>
                <w:sz w:val="24"/>
                <w:szCs w:val="24"/>
              </w:rPr>
            </w:pPr>
            <w:r w:rsidRPr="00157ACB">
              <w:rPr>
                <w:rFonts w:ascii="Times New Roman" w:hAnsi="Times New Roman" w:cs="Times New Roman"/>
                <w:sz w:val="24"/>
                <w:szCs w:val="24"/>
              </w:rPr>
              <w:t xml:space="preserve">I can read and write decimal numbers to the thousandths place using expanded form.    </w:t>
            </w:r>
          </w:p>
          <w:p w:rsidR="000053C9" w:rsidRDefault="000053C9" w:rsidP="000053C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 can round numbers to any given place value from hundredths to hundred-thousands.</w:t>
            </w:r>
          </w:p>
          <w:p w:rsidR="000053C9" w:rsidRPr="00600AE2" w:rsidRDefault="000053C9" w:rsidP="000053C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I can identify/create numbers with place values from thousandths to hundred-thousands. </w:t>
            </w:r>
          </w:p>
        </w:tc>
      </w:tr>
      <w:tr w:rsidR="000053C9" w:rsidTr="00A42D86">
        <w:trPr>
          <w:trHeight w:val="737"/>
        </w:trPr>
        <w:tc>
          <w:tcPr>
            <w:tcW w:w="1818" w:type="dxa"/>
            <w:vMerge/>
          </w:tcPr>
          <w:p w:rsidR="000053C9" w:rsidRDefault="000053C9" w:rsidP="00A42D86">
            <w:pPr>
              <w:rPr>
                <w:rFonts w:ascii="Times New Roman" w:hAnsi="Times New Roman" w:cs="Times New Roman"/>
                <w:sz w:val="24"/>
                <w:szCs w:val="24"/>
              </w:rPr>
            </w:pPr>
          </w:p>
        </w:tc>
        <w:tc>
          <w:tcPr>
            <w:tcW w:w="9198" w:type="dxa"/>
            <w:gridSpan w:val="6"/>
          </w:tcPr>
          <w:p w:rsidR="000053C9" w:rsidRDefault="000053C9" w:rsidP="00A42D86">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0053C9" w:rsidRDefault="000053C9" w:rsidP="00A42D86">
            <w:pPr>
              <w:rPr>
                <w:rFonts w:ascii="Times New Roman" w:hAnsi="Times New Roman" w:cs="Times New Roman"/>
                <w:sz w:val="24"/>
                <w:szCs w:val="24"/>
              </w:rPr>
            </w:pPr>
          </w:p>
          <w:p w:rsidR="000053C9" w:rsidRDefault="000053C9" w:rsidP="000053C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Teacher will display a number – 456.789 (or any other number you choose)</w:t>
            </w:r>
          </w:p>
          <w:p w:rsidR="000053C9" w:rsidRDefault="000053C9" w:rsidP="000053C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Teacher will mentally choose a digit and its place value from displayed number. </w:t>
            </w:r>
          </w:p>
          <w:p w:rsidR="000053C9" w:rsidRDefault="000053C9" w:rsidP="000053C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Using Four Corners, teacher will give the students 4 options of what place value the chosen digit is in. </w:t>
            </w:r>
          </w:p>
          <w:p w:rsidR="000053C9" w:rsidRDefault="000053C9" w:rsidP="000053C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Students will move to the corner they believe is correct. </w:t>
            </w:r>
          </w:p>
          <w:p w:rsidR="000053C9" w:rsidRPr="006E5440" w:rsidRDefault="000053C9" w:rsidP="000053C9">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Example: If the 9 is in the hundreds place, go to corner A. If the 9 is in the ones place, go to corner B. If the 9 is in the thousandths place, go to corner C. If the 9 is in the tenths place go to corner D.</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 xml:space="preserve">Teacher Directed: </w:t>
            </w:r>
          </w:p>
          <w:p w:rsidR="000053C9" w:rsidRDefault="000053C9" w:rsidP="00A42D86">
            <w:pPr>
              <w:rPr>
                <w:rFonts w:ascii="Times New Roman" w:hAnsi="Times New Roman" w:cs="Times New Roman"/>
                <w:b/>
                <w:sz w:val="24"/>
                <w:szCs w:val="24"/>
              </w:rPr>
            </w:pPr>
          </w:p>
          <w:p w:rsidR="000053C9"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Teacher will explain each of the stations.</w:t>
            </w:r>
          </w:p>
          <w:p w:rsidR="000053C9"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Station 1 – Rounding: Students will play the game “Up or </w:t>
            </w:r>
            <w:proofErr w:type="gramStart"/>
            <w:r>
              <w:rPr>
                <w:rFonts w:ascii="Times New Roman" w:hAnsi="Times New Roman" w:cs="Times New Roman"/>
                <w:sz w:val="24"/>
                <w:szCs w:val="24"/>
              </w:rPr>
              <w:t>Down</w:t>
            </w:r>
            <w:proofErr w:type="gramEnd"/>
            <w:r>
              <w:rPr>
                <w:rFonts w:ascii="Times New Roman" w:hAnsi="Times New Roman" w:cs="Times New Roman"/>
                <w:sz w:val="24"/>
                <w:szCs w:val="24"/>
              </w:rPr>
              <w:t xml:space="preserve">?” </w:t>
            </w:r>
          </w:p>
          <w:p w:rsidR="000053C9"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Station 2 – Base-Ten Blocks: Students will complete “Using Base Ten Blocks to Represent Decimals” activity using base-ten blocks as support.</w:t>
            </w:r>
          </w:p>
          <w:p w:rsidR="000053C9"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Station 3 – Writing: Students will create and write a word problem on their paper or in their math journal using the numbers provided by the teacher.  After the word problems are created solve them by using numbers, pictures, or words.</w:t>
            </w:r>
          </w:p>
          <w:p w:rsidR="000053C9"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Station 4 – Ordering/Comparing Decimals: Teacher will use the index cards gathered from the students after the Activating Strategy on Day 2 for this center. The students will use the cards and order/compare the decimals either from least to greatest or greatest to least. Students will write their work in their math journal. </w:t>
            </w:r>
          </w:p>
          <w:p w:rsidR="000053C9"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Station 5 – Number Forms: Students will use white copy paper to create a “poster”. They will create a number, but it must go to the thousandths place. On the poster they will show the created number in the three number forms (base-ten, number, and expanded). If time allows, the students may decorate the poster using colored pencils, markers, and crayons.</w:t>
            </w:r>
          </w:p>
          <w:p w:rsidR="000053C9" w:rsidRPr="00830C9E"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Station 6 – Place Value: Students will complete “Mystery Number” activity.</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Guided Practice:</w:t>
            </w:r>
          </w:p>
          <w:p w:rsidR="000053C9" w:rsidRDefault="000053C9" w:rsidP="00A42D86">
            <w:pPr>
              <w:rPr>
                <w:rFonts w:ascii="Times New Roman" w:hAnsi="Times New Roman" w:cs="Times New Roman"/>
                <w:b/>
                <w:sz w:val="24"/>
                <w:szCs w:val="24"/>
              </w:rPr>
            </w:pPr>
          </w:p>
          <w:p w:rsidR="000053C9" w:rsidRPr="009D7862" w:rsidRDefault="000053C9" w:rsidP="000053C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Students will rotate to each center. They will spend about 5 minutes at each station. The teacher will let the students know when they are to switch. The teacher will move about the room providing guidance and taking anecdotal notes on the students’ progress.</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Independent Practice:</w:t>
            </w:r>
          </w:p>
          <w:p w:rsidR="000053C9" w:rsidRDefault="000053C9" w:rsidP="00A42D86">
            <w:pPr>
              <w:rPr>
                <w:rFonts w:ascii="Times New Roman" w:hAnsi="Times New Roman" w:cs="Times New Roman"/>
                <w:b/>
                <w:sz w:val="24"/>
                <w:szCs w:val="24"/>
              </w:rPr>
            </w:pPr>
          </w:p>
          <w:p w:rsidR="000053C9" w:rsidRPr="009D7862" w:rsidRDefault="000053C9" w:rsidP="000053C9">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Students will complete Unit 1 Task 4</w:t>
            </w:r>
            <w:r w:rsidRPr="005A1402">
              <w:rPr>
                <w:rFonts w:ascii="Times New Roman" w:hAnsi="Times New Roman" w:cs="Times New Roman"/>
                <w:sz w:val="24"/>
                <w:szCs w:val="24"/>
              </w:rPr>
              <w:t xml:space="preserve"> “News Flash: Gold Medalist Yet to be Determined!</w:t>
            </w:r>
            <w:r>
              <w:rPr>
                <w:rFonts w:ascii="Times New Roman" w:hAnsi="Times New Roman" w:cs="Times New Roman"/>
                <w:sz w:val="24"/>
                <w:szCs w:val="24"/>
              </w:rPr>
              <w:t>”</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sz w:val="24"/>
                <w:szCs w:val="24"/>
              </w:rPr>
            </w:pPr>
            <w:r>
              <w:rPr>
                <w:rFonts w:ascii="Times New Roman" w:hAnsi="Times New Roman" w:cs="Times New Roman"/>
                <w:b/>
                <w:sz w:val="24"/>
                <w:szCs w:val="24"/>
              </w:rPr>
              <w:t>Closing/Summarizing Strategy:</w:t>
            </w:r>
          </w:p>
          <w:p w:rsidR="000053C9" w:rsidRDefault="000053C9" w:rsidP="00A42D86">
            <w:pPr>
              <w:rPr>
                <w:rFonts w:ascii="Times New Roman" w:hAnsi="Times New Roman" w:cs="Times New Roman"/>
                <w:sz w:val="24"/>
                <w:szCs w:val="24"/>
              </w:rPr>
            </w:pPr>
          </w:p>
          <w:p w:rsidR="000053C9" w:rsidRDefault="000053C9" w:rsidP="000053C9">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Students share their number name poster with a student who was not in their group.</w:t>
            </w:r>
          </w:p>
          <w:p w:rsidR="000053C9" w:rsidRPr="00616DEF" w:rsidRDefault="000053C9" w:rsidP="000053C9">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Teacher will display posters around the room. </w:t>
            </w:r>
          </w:p>
        </w:tc>
      </w:tr>
      <w:tr w:rsidR="000053C9" w:rsidTr="00A42D86">
        <w:trPr>
          <w:trHeight w:val="296"/>
        </w:trPr>
        <w:tc>
          <w:tcPr>
            <w:tcW w:w="11016" w:type="dxa"/>
            <w:gridSpan w:val="7"/>
            <w:shd w:val="clear" w:color="auto" w:fill="C2D69B" w:themeFill="accent3" w:themeFillTint="99"/>
          </w:tcPr>
          <w:p w:rsidR="000053C9" w:rsidRPr="008C13D7" w:rsidRDefault="000053C9" w:rsidP="00A42D86">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053C9" w:rsidTr="00A42D86">
        <w:trPr>
          <w:trHeight w:val="359"/>
        </w:trPr>
        <w:tc>
          <w:tcPr>
            <w:tcW w:w="3672" w:type="dxa"/>
            <w:gridSpan w:val="3"/>
          </w:tcPr>
          <w:p w:rsidR="000053C9"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0053C9" w:rsidRPr="00D7779B"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0053C9" w:rsidRPr="00D7779B"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053C9" w:rsidTr="00A42D86">
        <w:trPr>
          <w:trHeight w:val="719"/>
        </w:trPr>
        <w:tc>
          <w:tcPr>
            <w:tcW w:w="3672" w:type="dxa"/>
            <w:gridSpan w:val="3"/>
          </w:tcPr>
          <w:p w:rsidR="000053C9" w:rsidRDefault="000053C9" w:rsidP="000053C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Place Value station – students will create their own mystery numbers</w:t>
            </w:r>
          </w:p>
          <w:p w:rsidR="000053C9" w:rsidRPr="003C6781" w:rsidRDefault="000053C9" w:rsidP="000053C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Number Forms station – students show 2 additional ways to build their number in </w:t>
            </w:r>
            <w:r>
              <w:rPr>
                <w:rFonts w:ascii="Times New Roman" w:hAnsi="Times New Roman" w:cs="Times New Roman"/>
                <w:sz w:val="24"/>
                <w:szCs w:val="24"/>
              </w:rPr>
              <w:lastRenderedPageBreak/>
              <w:t>expanded form</w:t>
            </w:r>
          </w:p>
        </w:tc>
        <w:tc>
          <w:tcPr>
            <w:tcW w:w="3672" w:type="dxa"/>
            <w:gridSpan w:val="3"/>
          </w:tcPr>
          <w:p w:rsidR="000053C9" w:rsidRDefault="000053C9" w:rsidP="000053C9">
            <w:pPr>
              <w:pStyle w:val="ListParagraph"/>
              <w:numPr>
                <w:ilvl w:val="0"/>
                <w:numId w:val="11"/>
              </w:numPr>
              <w:rPr>
                <w:rFonts w:ascii="Times New Roman" w:hAnsi="Times New Roman" w:cs="Times New Roman"/>
                <w:sz w:val="24"/>
                <w:szCs w:val="24"/>
              </w:rPr>
            </w:pPr>
            <w:r w:rsidRPr="003C6781">
              <w:rPr>
                <w:rFonts w:ascii="Times New Roman" w:hAnsi="Times New Roman" w:cs="Times New Roman"/>
                <w:sz w:val="24"/>
                <w:szCs w:val="24"/>
              </w:rPr>
              <w:lastRenderedPageBreak/>
              <w:t>Use numbers to the tenths or hundredths.</w:t>
            </w:r>
          </w:p>
          <w:p w:rsidR="000053C9" w:rsidRDefault="000053C9" w:rsidP="000053C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Pull a small group to reteach the concept</w:t>
            </w:r>
          </w:p>
          <w:p w:rsidR="000053C9" w:rsidRPr="00B90FA7" w:rsidRDefault="000053C9" w:rsidP="000053C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Use calculator</w:t>
            </w:r>
          </w:p>
        </w:tc>
        <w:tc>
          <w:tcPr>
            <w:tcW w:w="3672" w:type="dxa"/>
          </w:tcPr>
          <w:p w:rsidR="000053C9" w:rsidRPr="00B90FA7" w:rsidRDefault="000053C9" w:rsidP="000053C9">
            <w:pPr>
              <w:pStyle w:val="ListParagraph"/>
              <w:numPr>
                <w:ilvl w:val="0"/>
                <w:numId w:val="11"/>
              </w:numPr>
              <w:rPr>
                <w:rFonts w:ascii="Times New Roman" w:hAnsi="Times New Roman" w:cs="Times New Roman"/>
                <w:sz w:val="24"/>
                <w:szCs w:val="24"/>
              </w:rPr>
            </w:pPr>
            <w:r w:rsidRPr="00B90FA7">
              <w:rPr>
                <w:rFonts w:ascii="Times New Roman" w:hAnsi="Times New Roman" w:cs="Times New Roman"/>
                <w:sz w:val="24"/>
                <w:szCs w:val="24"/>
              </w:rPr>
              <w:t>Use numbers to the tenths or hundredths.</w:t>
            </w:r>
          </w:p>
          <w:p w:rsidR="000053C9" w:rsidRDefault="000053C9" w:rsidP="000053C9">
            <w:pPr>
              <w:pStyle w:val="ListParagraph"/>
              <w:numPr>
                <w:ilvl w:val="0"/>
                <w:numId w:val="11"/>
              </w:numPr>
              <w:rPr>
                <w:rFonts w:ascii="Times New Roman" w:hAnsi="Times New Roman" w:cs="Times New Roman"/>
                <w:sz w:val="24"/>
                <w:szCs w:val="24"/>
              </w:rPr>
            </w:pPr>
            <w:r w:rsidRPr="00B90FA7">
              <w:rPr>
                <w:rFonts w:ascii="Times New Roman" w:hAnsi="Times New Roman" w:cs="Times New Roman"/>
                <w:sz w:val="24"/>
                <w:szCs w:val="24"/>
              </w:rPr>
              <w:t>Pull a small group to reteach the concept</w:t>
            </w:r>
          </w:p>
          <w:p w:rsidR="000053C9" w:rsidRPr="003C6781" w:rsidRDefault="000053C9" w:rsidP="000053C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Use calculator</w:t>
            </w:r>
          </w:p>
        </w:tc>
      </w:tr>
      <w:tr w:rsidR="000053C9" w:rsidTr="00A42D86">
        <w:trPr>
          <w:trHeight w:val="296"/>
        </w:trPr>
        <w:tc>
          <w:tcPr>
            <w:tcW w:w="11016" w:type="dxa"/>
            <w:gridSpan w:val="7"/>
          </w:tcPr>
          <w:p w:rsidR="000053C9" w:rsidRDefault="000053C9" w:rsidP="00A42D86">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0053C9" w:rsidRPr="00D7779B" w:rsidRDefault="000053C9" w:rsidP="00A42D86">
            <w:pPr>
              <w:rPr>
                <w:rFonts w:ascii="Times New Roman" w:hAnsi="Times New Roman" w:cs="Times New Roman"/>
                <w:b/>
                <w:sz w:val="24"/>
                <w:szCs w:val="24"/>
              </w:rPr>
            </w:pPr>
          </w:p>
          <w:p w:rsidR="000053C9" w:rsidRDefault="000053C9" w:rsidP="000053C9">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Teacher anecdotal notes during center time</w:t>
            </w:r>
          </w:p>
          <w:p w:rsidR="000053C9" w:rsidRPr="00157ACB" w:rsidRDefault="000053C9" w:rsidP="000053C9">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Unit 1 Task 4 – “</w:t>
            </w:r>
            <w:r w:rsidRPr="005A1402">
              <w:rPr>
                <w:rFonts w:ascii="Times New Roman" w:hAnsi="Times New Roman" w:cs="Times New Roman"/>
                <w:sz w:val="24"/>
                <w:szCs w:val="24"/>
              </w:rPr>
              <w:t>News Flash: Gold Medalist Yet to be Determined!</w:t>
            </w:r>
            <w:r>
              <w:rPr>
                <w:rFonts w:ascii="Times New Roman" w:hAnsi="Times New Roman" w:cs="Times New Roman"/>
                <w:sz w:val="24"/>
                <w:szCs w:val="24"/>
              </w:rPr>
              <w:t>”</w:t>
            </w:r>
          </w:p>
        </w:tc>
      </w:tr>
      <w:tr w:rsidR="000053C9" w:rsidTr="00A42D86">
        <w:trPr>
          <w:trHeight w:val="296"/>
        </w:trPr>
        <w:tc>
          <w:tcPr>
            <w:tcW w:w="11016" w:type="dxa"/>
            <w:gridSpan w:val="7"/>
          </w:tcPr>
          <w:p w:rsidR="000053C9" w:rsidRDefault="000053C9" w:rsidP="00A42D86">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0053C9" w:rsidRDefault="000053C9" w:rsidP="00A42D86">
            <w:pPr>
              <w:rPr>
                <w:rFonts w:ascii="Times New Roman" w:hAnsi="Times New Roman" w:cs="Times New Roman"/>
                <w:sz w:val="24"/>
                <w:szCs w:val="24"/>
              </w:rPr>
            </w:pPr>
          </w:p>
          <w:p w:rsidR="000053C9" w:rsidRPr="00BB2FA4" w:rsidRDefault="000053C9" w:rsidP="000053C9">
            <w:pPr>
              <w:pStyle w:val="ListParagraph"/>
              <w:numPr>
                <w:ilvl w:val="0"/>
                <w:numId w:val="11"/>
              </w:numPr>
              <w:rPr>
                <w:rFonts w:ascii="Times New Roman" w:hAnsi="Times New Roman" w:cs="Times New Roman"/>
                <w:sz w:val="24"/>
                <w:szCs w:val="24"/>
              </w:rPr>
            </w:pPr>
            <w:r w:rsidRPr="00BB2FA4">
              <w:rPr>
                <w:rFonts w:ascii="Times New Roman" w:hAnsi="Times New Roman" w:cs="Times New Roman"/>
                <w:sz w:val="24"/>
                <w:szCs w:val="24"/>
              </w:rPr>
              <w:t>What went well?</w:t>
            </w:r>
          </w:p>
          <w:p w:rsidR="000053C9" w:rsidRPr="00BB2FA4" w:rsidRDefault="000053C9" w:rsidP="000053C9">
            <w:pPr>
              <w:pStyle w:val="ListParagraph"/>
              <w:numPr>
                <w:ilvl w:val="0"/>
                <w:numId w:val="11"/>
              </w:numPr>
              <w:rPr>
                <w:rFonts w:ascii="Times New Roman" w:hAnsi="Times New Roman" w:cs="Times New Roman"/>
                <w:sz w:val="24"/>
                <w:szCs w:val="24"/>
              </w:rPr>
            </w:pPr>
            <w:r w:rsidRPr="00BB2FA4">
              <w:rPr>
                <w:rFonts w:ascii="Times New Roman" w:hAnsi="Times New Roman" w:cs="Times New Roman"/>
                <w:sz w:val="24"/>
                <w:szCs w:val="24"/>
              </w:rPr>
              <w:t>Student understandings/misconceptions</w:t>
            </w:r>
          </w:p>
          <w:p w:rsidR="000053C9" w:rsidRPr="00BB2FA4" w:rsidRDefault="000053C9" w:rsidP="000053C9">
            <w:pPr>
              <w:pStyle w:val="ListParagraph"/>
              <w:numPr>
                <w:ilvl w:val="0"/>
                <w:numId w:val="11"/>
              </w:numPr>
              <w:rPr>
                <w:rFonts w:ascii="Times New Roman" w:hAnsi="Times New Roman" w:cs="Times New Roman"/>
                <w:sz w:val="24"/>
                <w:szCs w:val="24"/>
              </w:rPr>
            </w:pPr>
            <w:r w:rsidRPr="00BB2FA4">
              <w:rPr>
                <w:rFonts w:ascii="Times New Roman" w:hAnsi="Times New Roman" w:cs="Times New Roman"/>
                <w:sz w:val="24"/>
                <w:szCs w:val="24"/>
              </w:rPr>
              <w:t>Specific notes about students’ thinking</w:t>
            </w:r>
          </w:p>
          <w:p w:rsidR="000053C9" w:rsidRDefault="000053C9" w:rsidP="000053C9">
            <w:pPr>
              <w:pStyle w:val="ListParagraph"/>
              <w:numPr>
                <w:ilvl w:val="0"/>
                <w:numId w:val="11"/>
              </w:numPr>
              <w:rPr>
                <w:rFonts w:ascii="Times New Roman" w:hAnsi="Times New Roman" w:cs="Times New Roman"/>
                <w:sz w:val="24"/>
                <w:szCs w:val="24"/>
              </w:rPr>
            </w:pPr>
            <w:r w:rsidRPr="00BB2FA4">
              <w:rPr>
                <w:rFonts w:ascii="Times New Roman" w:hAnsi="Times New Roman" w:cs="Times New Roman"/>
                <w:sz w:val="24"/>
                <w:szCs w:val="24"/>
              </w:rPr>
              <w:t>What do I need to reteach/review tomorrow or in the future?</w:t>
            </w:r>
          </w:p>
          <w:p w:rsidR="000053C9" w:rsidRPr="00BB2FA4" w:rsidRDefault="000053C9" w:rsidP="000053C9">
            <w:pPr>
              <w:pStyle w:val="ListParagraph"/>
              <w:numPr>
                <w:ilvl w:val="0"/>
                <w:numId w:val="11"/>
              </w:numPr>
              <w:rPr>
                <w:rFonts w:ascii="Times New Roman" w:hAnsi="Times New Roman" w:cs="Times New Roman"/>
                <w:sz w:val="24"/>
                <w:szCs w:val="24"/>
              </w:rPr>
            </w:pPr>
            <w:r w:rsidRPr="00BB2FA4">
              <w:rPr>
                <w:rFonts w:ascii="Times New Roman" w:hAnsi="Times New Roman" w:cs="Times New Roman"/>
                <w:sz w:val="24"/>
                <w:szCs w:val="24"/>
              </w:rPr>
              <w:t>New ideas or changes for next time</w:t>
            </w:r>
          </w:p>
        </w:tc>
      </w:tr>
    </w:tbl>
    <w:p w:rsidR="000053C9" w:rsidRPr="00A67FA5" w:rsidRDefault="000053C9" w:rsidP="000053C9">
      <w:pPr>
        <w:rPr>
          <w:rFonts w:ascii="Times New Roman" w:hAnsi="Times New Roman" w:cs="Times New Roman"/>
          <w:sz w:val="10"/>
          <w:szCs w:val="10"/>
        </w:rPr>
      </w:pPr>
    </w:p>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bookmarkStart w:id="0" w:name="_GoBack"/>
      <w:bookmarkEnd w:id="0"/>
    </w:p>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r>
        <w:t>Name___________________________________              Date______________________________</w:t>
      </w:r>
    </w:p>
    <w:p w:rsidR="000053C9" w:rsidRDefault="000053C9" w:rsidP="000053C9">
      <w:pPr>
        <w:jc w:val="center"/>
      </w:pPr>
      <w:r>
        <w:t>Mystery Number</w:t>
      </w:r>
    </w:p>
    <w:p w:rsidR="000053C9" w:rsidRDefault="000053C9" w:rsidP="000053C9">
      <w:r>
        <w:t>Follow the clues to discover the mystery number.</w:t>
      </w:r>
    </w:p>
    <w:p w:rsidR="000053C9" w:rsidRDefault="000053C9" w:rsidP="000053C9">
      <w:pPr>
        <w:pStyle w:val="ListParagraph"/>
        <w:numPr>
          <w:ilvl w:val="0"/>
          <w:numId w:val="22"/>
        </w:numPr>
        <w:spacing w:after="0"/>
      </w:pPr>
    </w:p>
    <w:p w:rsidR="000053C9" w:rsidRDefault="000053C9" w:rsidP="000053C9">
      <w:pPr>
        <w:pStyle w:val="ListParagraph"/>
        <w:numPr>
          <w:ilvl w:val="1"/>
          <w:numId w:val="22"/>
        </w:numPr>
        <w:spacing w:after="0"/>
      </w:pPr>
      <w:r>
        <w:t>I have a three in the tenths place.</w:t>
      </w:r>
    </w:p>
    <w:p w:rsidR="000053C9" w:rsidRDefault="000053C9" w:rsidP="000053C9">
      <w:pPr>
        <w:pStyle w:val="ListParagraph"/>
        <w:numPr>
          <w:ilvl w:val="1"/>
          <w:numId w:val="22"/>
        </w:numPr>
        <w:spacing w:after="0"/>
      </w:pPr>
      <w:r>
        <w:t>I have a four in the tens place.</w:t>
      </w:r>
    </w:p>
    <w:p w:rsidR="000053C9" w:rsidRDefault="000053C9" w:rsidP="000053C9">
      <w:pPr>
        <w:pStyle w:val="ListParagraph"/>
        <w:numPr>
          <w:ilvl w:val="1"/>
          <w:numId w:val="22"/>
        </w:numPr>
        <w:spacing w:after="0"/>
      </w:pPr>
      <w:r>
        <w:t>I have a five in the thousandths place</w:t>
      </w:r>
    </w:p>
    <w:p w:rsidR="000053C9" w:rsidRDefault="000053C9" w:rsidP="000053C9">
      <w:pPr>
        <w:pStyle w:val="ListParagraph"/>
        <w:numPr>
          <w:ilvl w:val="1"/>
          <w:numId w:val="22"/>
        </w:numPr>
        <w:spacing w:after="0"/>
      </w:pPr>
      <w:r>
        <w:t>I have a seven in the ones place.</w:t>
      </w:r>
    </w:p>
    <w:p w:rsidR="000053C9" w:rsidRDefault="000053C9" w:rsidP="000053C9">
      <w:pPr>
        <w:pStyle w:val="ListParagraph"/>
        <w:numPr>
          <w:ilvl w:val="1"/>
          <w:numId w:val="22"/>
        </w:numPr>
        <w:spacing w:after="0"/>
      </w:pPr>
      <w:r>
        <w:t>I have a two in the hundredths place.</w:t>
      </w:r>
    </w:p>
    <w:p w:rsidR="000053C9" w:rsidRDefault="000053C9" w:rsidP="000053C9"/>
    <w:p w:rsidR="000053C9" w:rsidRDefault="000053C9" w:rsidP="000053C9"/>
    <w:p w:rsidR="000053C9" w:rsidRDefault="000053C9" w:rsidP="000053C9"/>
    <w:p w:rsidR="000053C9" w:rsidRDefault="000053C9" w:rsidP="000053C9"/>
    <w:p w:rsidR="000053C9" w:rsidRDefault="000053C9" w:rsidP="000053C9"/>
    <w:p w:rsidR="000053C9" w:rsidRDefault="000053C9" w:rsidP="000053C9">
      <w:pPr>
        <w:spacing w:after="0" w:line="240" w:lineRule="auto"/>
      </w:pPr>
      <w:r>
        <w:t>2.</w:t>
      </w:r>
    </w:p>
    <w:p w:rsidR="000053C9" w:rsidRDefault="000053C9" w:rsidP="000053C9">
      <w:pPr>
        <w:spacing w:after="0" w:line="240" w:lineRule="auto"/>
      </w:pPr>
      <w:r>
        <w:tab/>
        <w:t>a. Put a four in the thousandths place.</w:t>
      </w:r>
    </w:p>
    <w:p w:rsidR="000053C9" w:rsidRDefault="000053C9" w:rsidP="000053C9">
      <w:pPr>
        <w:spacing w:after="0" w:line="240" w:lineRule="auto"/>
      </w:pPr>
      <w:r>
        <w:tab/>
      </w:r>
      <w:proofErr w:type="gramStart"/>
      <w:r>
        <w:t>b</w:t>
      </w:r>
      <w:proofErr w:type="gramEnd"/>
      <w:r>
        <w:t>. Put a six in the tens place.</w:t>
      </w:r>
    </w:p>
    <w:p w:rsidR="000053C9" w:rsidRDefault="000053C9" w:rsidP="000053C9">
      <w:pPr>
        <w:spacing w:after="0" w:line="240" w:lineRule="auto"/>
      </w:pPr>
      <w:r>
        <w:tab/>
        <w:t>c. Put a two in the tenths place.</w:t>
      </w:r>
    </w:p>
    <w:p w:rsidR="000053C9" w:rsidRDefault="000053C9" w:rsidP="000053C9">
      <w:pPr>
        <w:spacing w:after="0" w:line="240" w:lineRule="auto"/>
      </w:pPr>
      <w:r>
        <w:tab/>
        <w:t>d. Put six in the ones place.</w:t>
      </w:r>
    </w:p>
    <w:p w:rsidR="000053C9" w:rsidRDefault="000053C9" w:rsidP="000053C9">
      <w:pPr>
        <w:spacing w:after="0" w:line="240" w:lineRule="auto"/>
      </w:pPr>
      <w:r>
        <w:tab/>
        <w:t xml:space="preserve">e. Put a one in the hundredths place. </w:t>
      </w: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r>
        <w:t>3.</w:t>
      </w:r>
    </w:p>
    <w:p w:rsidR="000053C9" w:rsidRDefault="000053C9" w:rsidP="000053C9">
      <w:pPr>
        <w:spacing w:after="0" w:line="240" w:lineRule="auto"/>
      </w:pPr>
      <w:r>
        <w:tab/>
        <w:t>a. I have a nine in the tens place.</w:t>
      </w:r>
    </w:p>
    <w:p w:rsidR="000053C9" w:rsidRDefault="000053C9" w:rsidP="000053C9">
      <w:pPr>
        <w:spacing w:after="0" w:line="240" w:lineRule="auto"/>
      </w:pPr>
      <w:r>
        <w:tab/>
        <w:t>b. I have a three in the tenths place.</w:t>
      </w:r>
    </w:p>
    <w:p w:rsidR="000053C9" w:rsidRDefault="000053C9" w:rsidP="000053C9">
      <w:pPr>
        <w:spacing w:after="0" w:line="240" w:lineRule="auto"/>
      </w:pPr>
      <w:r>
        <w:tab/>
        <w:t>c. I have a one in the hundreds place.</w:t>
      </w:r>
    </w:p>
    <w:p w:rsidR="000053C9" w:rsidRDefault="000053C9" w:rsidP="000053C9">
      <w:pPr>
        <w:spacing w:after="0" w:line="240" w:lineRule="auto"/>
      </w:pPr>
      <w:r>
        <w:tab/>
        <w:t>d. I have a six in the hundredths place.</w:t>
      </w:r>
    </w:p>
    <w:p w:rsidR="000053C9" w:rsidRDefault="000053C9" w:rsidP="000053C9">
      <w:pPr>
        <w:spacing w:after="0" w:line="240" w:lineRule="auto"/>
      </w:pPr>
      <w:r>
        <w:tab/>
        <w:t>e. I have a two in the ones place.</w:t>
      </w:r>
    </w:p>
    <w:p w:rsidR="000053C9" w:rsidRDefault="000053C9" w:rsidP="000053C9">
      <w:pPr>
        <w:spacing w:after="0" w:line="240" w:lineRule="auto"/>
      </w:pPr>
      <w:r>
        <w:tab/>
        <w:t>f. I have a four in the tenths place.</w:t>
      </w:r>
    </w:p>
    <w:p w:rsidR="000053C9" w:rsidRDefault="000053C9" w:rsidP="000053C9">
      <w:pPr>
        <w:jc w:val="center"/>
      </w:pPr>
    </w:p>
    <w:p w:rsidR="000053C9" w:rsidRDefault="000053C9" w:rsidP="000053C9">
      <w:pPr>
        <w:spacing w:after="0" w:line="240" w:lineRule="auto"/>
      </w:pPr>
      <w:r>
        <w:t>4.</w:t>
      </w:r>
    </w:p>
    <w:p w:rsidR="000053C9" w:rsidRDefault="000053C9" w:rsidP="000053C9">
      <w:pPr>
        <w:spacing w:after="0" w:line="240" w:lineRule="auto"/>
      </w:pPr>
      <w:r>
        <w:tab/>
        <w:t>a. My number has a nine in the tens place.</w:t>
      </w:r>
    </w:p>
    <w:p w:rsidR="000053C9" w:rsidRDefault="000053C9" w:rsidP="000053C9">
      <w:pPr>
        <w:spacing w:after="0" w:line="240" w:lineRule="auto"/>
      </w:pPr>
      <w:r>
        <w:tab/>
        <w:t>b. My number has a two in the thousandths place.</w:t>
      </w:r>
    </w:p>
    <w:p w:rsidR="000053C9" w:rsidRDefault="000053C9" w:rsidP="000053C9">
      <w:pPr>
        <w:spacing w:after="0" w:line="240" w:lineRule="auto"/>
      </w:pPr>
      <w:r>
        <w:tab/>
        <w:t>c. My number has a four in the thousands place.</w:t>
      </w:r>
    </w:p>
    <w:p w:rsidR="000053C9" w:rsidRDefault="000053C9" w:rsidP="000053C9">
      <w:pPr>
        <w:spacing w:after="0" w:line="240" w:lineRule="auto"/>
      </w:pPr>
      <w:r>
        <w:tab/>
        <w:t>d. My number has five in the hundredths place.</w:t>
      </w:r>
    </w:p>
    <w:p w:rsidR="000053C9" w:rsidRDefault="000053C9" w:rsidP="000053C9">
      <w:pPr>
        <w:spacing w:after="0" w:line="240" w:lineRule="auto"/>
      </w:pPr>
      <w:r>
        <w:tab/>
        <w:t>e. My number has a six in the hundreds place.</w:t>
      </w:r>
    </w:p>
    <w:p w:rsidR="000053C9" w:rsidRDefault="000053C9" w:rsidP="000053C9">
      <w:pPr>
        <w:spacing w:after="0" w:line="240" w:lineRule="auto"/>
      </w:pPr>
      <w:r>
        <w:tab/>
        <w:t>f. My number has five in the ones place.</w:t>
      </w:r>
    </w:p>
    <w:p w:rsidR="000053C9" w:rsidRDefault="000053C9" w:rsidP="000053C9">
      <w:pPr>
        <w:spacing w:after="0" w:line="240" w:lineRule="auto"/>
      </w:pPr>
      <w:r>
        <w:tab/>
        <w:t>g. My number has a one in the tenths place.</w:t>
      </w: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r>
        <w:t>5.</w:t>
      </w:r>
    </w:p>
    <w:p w:rsidR="000053C9" w:rsidRDefault="000053C9" w:rsidP="000053C9">
      <w:pPr>
        <w:spacing w:after="0" w:line="240" w:lineRule="auto"/>
      </w:pPr>
      <w:r>
        <w:tab/>
        <w:t>a. This number has a zero in the tens place.</w:t>
      </w:r>
    </w:p>
    <w:p w:rsidR="000053C9" w:rsidRDefault="000053C9" w:rsidP="000053C9">
      <w:pPr>
        <w:spacing w:after="0" w:line="240" w:lineRule="auto"/>
      </w:pPr>
      <w:r>
        <w:tab/>
        <w:t>b. This number has a nine in the thousandths place.</w:t>
      </w:r>
    </w:p>
    <w:p w:rsidR="000053C9" w:rsidRDefault="000053C9" w:rsidP="000053C9">
      <w:pPr>
        <w:spacing w:after="0" w:line="240" w:lineRule="auto"/>
      </w:pPr>
      <w:r>
        <w:tab/>
        <w:t>c. This number has a six in the hundreds place.</w:t>
      </w:r>
    </w:p>
    <w:p w:rsidR="000053C9" w:rsidRDefault="000053C9" w:rsidP="000053C9">
      <w:pPr>
        <w:spacing w:after="0" w:line="240" w:lineRule="auto"/>
      </w:pPr>
      <w:r>
        <w:tab/>
        <w:t>d. This number has a nine in the tenths place.</w:t>
      </w:r>
    </w:p>
    <w:p w:rsidR="000053C9" w:rsidRDefault="000053C9" w:rsidP="000053C9">
      <w:pPr>
        <w:spacing w:after="0" w:line="240" w:lineRule="auto"/>
      </w:pPr>
      <w:r>
        <w:tab/>
        <w:t>e. This number has a seven in the tens place.</w:t>
      </w:r>
    </w:p>
    <w:p w:rsidR="000053C9" w:rsidRDefault="000053C9" w:rsidP="000053C9">
      <w:pPr>
        <w:spacing w:after="0" w:line="240" w:lineRule="auto"/>
      </w:pPr>
      <w:r>
        <w:tab/>
        <w:t>f. This number has an eight in the hundredths place.</w:t>
      </w: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r>
        <w:t>6.</w:t>
      </w:r>
    </w:p>
    <w:p w:rsidR="000053C9" w:rsidRDefault="000053C9" w:rsidP="000053C9">
      <w:pPr>
        <w:spacing w:after="0" w:line="240" w:lineRule="auto"/>
      </w:pPr>
      <w:r>
        <w:tab/>
      </w:r>
      <w:proofErr w:type="gramStart"/>
      <w:r>
        <w:t>a</w:t>
      </w:r>
      <w:proofErr w:type="gramEnd"/>
      <w:r>
        <w:t>. Make a number that has a four in the hundreds place.</w:t>
      </w:r>
    </w:p>
    <w:p w:rsidR="000053C9" w:rsidRDefault="000053C9" w:rsidP="000053C9">
      <w:pPr>
        <w:spacing w:after="0" w:line="240" w:lineRule="auto"/>
      </w:pPr>
      <w:r>
        <w:tab/>
        <w:t>b. Make a number that has a six in the tenths place.</w:t>
      </w:r>
    </w:p>
    <w:p w:rsidR="000053C9" w:rsidRDefault="000053C9" w:rsidP="000053C9">
      <w:pPr>
        <w:spacing w:after="0" w:line="240" w:lineRule="auto"/>
      </w:pPr>
      <w:r>
        <w:tab/>
        <w:t>c. Make a number that has a two in the thousandths place.</w:t>
      </w:r>
    </w:p>
    <w:p w:rsidR="000053C9" w:rsidRDefault="000053C9" w:rsidP="000053C9">
      <w:pPr>
        <w:spacing w:after="0" w:line="240" w:lineRule="auto"/>
      </w:pPr>
      <w:r>
        <w:tab/>
        <w:t>d. Make a number that has a zero in the ones place.</w:t>
      </w:r>
    </w:p>
    <w:p w:rsidR="000053C9" w:rsidRDefault="000053C9" w:rsidP="000053C9">
      <w:pPr>
        <w:spacing w:after="0" w:line="240" w:lineRule="auto"/>
      </w:pPr>
      <w:r>
        <w:tab/>
      </w:r>
      <w:proofErr w:type="gramStart"/>
      <w:r>
        <w:t>e</w:t>
      </w:r>
      <w:proofErr w:type="gramEnd"/>
      <w:r>
        <w:t>. Make a number that has a nine in the tens place.</w:t>
      </w:r>
    </w:p>
    <w:p w:rsidR="000053C9" w:rsidRDefault="000053C9" w:rsidP="000053C9">
      <w:pPr>
        <w:spacing w:after="0" w:line="240" w:lineRule="auto"/>
      </w:pPr>
      <w:r>
        <w:tab/>
        <w:t>f. Make a number that has a one in the hundredths place.</w:t>
      </w:r>
    </w:p>
    <w:p w:rsidR="000053C9" w:rsidRDefault="000053C9" w:rsidP="000053C9">
      <w:pPr>
        <w:spacing w:after="0" w:line="240" w:lineRule="auto"/>
      </w:pPr>
      <w:r>
        <w:tab/>
        <w:t>g. Make a number that has a four in the thousandths place.</w:t>
      </w: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p>
    <w:p w:rsidR="000053C9" w:rsidRDefault="000053C9" w:rsidP="000053C9">
      <w:pPr>
        <w:spacing w:after="0" w:line="240" w:lineRule="auto"/>
      </w:pPr>
      <w:r>
        <w:t>If you complete this task ahead of time please create three mystery numbers in your math notebook following the above patterns.  Your numbers should have at least four place values to the left of the decimal and three place values to the right of the decimal.</w:t>
      </w:r>
    </w:p>
    <w:p w:rsidR="00297019" w:rsidRDefault="00297019" w:rsidP="00297019">
      <w:pPr>
        <w:jc w:val="center"/>
        <w:rPr>
          <w:sz w:val="32"/>
          <w:szCs w:val="32"/>
        </w:rPr>
      </w:pPr>
    </w:p>
    <w:p w:rsidR="00297019" w:rsidRDefault="00297019" w:rsidP="00297019">
      <w:pPr>
        <w:jc w:val="center"/>
        <w:rPr>
          <w:sz w:val="32"/>
          <w:szCs w:val="32"/>
        </w:rPr>
      </w:pPr>
      <w:r w:rsidRPr="005F2BF3">
        <w:rPr>
          <w:sz w:val="32"/>
          <w:szCs w:val="32"/>
        </w:rPr>
        <w:lastRenderedPageBreak/>
        <w:t>Up or Down?</w:t>
      </w:r>
      <w:r>
        <w:rPr>
          <w:sz w:val="32"/>
          <w:szCs w:val="32"/>
        </w:rPr>
        <w:t xml:space="preserve"> Game</w:t>
      </w:r>
    </w:p>
    <w:p w:rsidR="00297019" w:rsidRPr="005F2BF3" w:rsidRDefault="00297019" w:rsidP="00297019">
      <w:pPr>
        <w:jc w:val="center"/>
        <w:rPr>
          <w:sz w:val="32"/>
          <w:szCs w:val="32"/>
        </w:rPr>
      </w:pPr>
    </w:p>
    <w:p w:rsidR="00297019" w:rsidRPr="005F2BF3" w:rsidRDefault="00297019" w:rsidP="00297019">
      <w:pPr>
        <w:rPr>
          <w:b/>
        </w:rPr>
      </w:pPr>
      <w:r w:rsidRPr="005F2BF3">
        <w:rPr>
          <w:b/>
        </w:rPr>
        <w:t>Materials:</w:t>
      </w:r>
    </w:p>
    <w:p w:rsidR="00297019" w:rsidRDefault="00297019" w:rsidP="00297019">
      <w:r>
        <w:t>- make a circle spinner with ten sections (like a pizza) and write the digits zero to nine...one number in each section</w:t>
      </w:r>
    </w:p>
    <w:p w:rsidR="00297019" w:rsidRDefault="00297019" w:rsidP="00297019">
      <w:r>
        <w:t>- make a rounding code card (see below)</w:t>
      </w:r>
    </w:p>
    <w:p w:rsidR="00297019" w:rsidRDefault="00297019" w:rsidP="00297019">
      <w:r>
        <w:t>- die</w:t>
      </w:r>
    </w:p>
    <w:p w:rsidR="00297019" w:rsidRDefault="00297019" w:rsidP="00297019">
      <w:r>
        <w:t xml:space="preserve">- </w:t>
      </w:r>
      <w:proofErr w:type="gramStart"/>
      <w:r>
        <w:t>paper</w:t>
      </w:r>
      <w:proofErr w:type="gramEnd"/>
      <w:r>
        <w:t xml:space="preserve"> clip</w:t>
      </w:r>
    </w:p>
    <w:p w:rsidR="00297019" w:rsidRDefault="00297019" w:rsidP="00297019">
      <w:r>
        <w:t xml:space="preserve">- </w:t>
      </w:r>
      <w:proofErr w:type="gramStart"/>
      <w:r>
        <w:t>pencil</w:t>
      </w:r>
      <w:proofErr w:type="gramEnd"/>
    </w:p>
    <w:p w:rsidR="00297019" w:rsidRDefault="00297019" w:rsidP="00297019">
      <w:r>
        <w:t xml:space="preserve">- </w:t>
      </w:r>
      <w:proofErr w:type="gramStart"/>
      <w:r>
        <w:t>paper</w:t>
      </w:r>
      <w:proofErr w:type="gramEnd"/>
    </w:p>
    <w:p w:rsidR="00297019" w:rsidRDefault="00297019" w:rsidP="00297019"/>
    <w:p w:rsidR="00297019" w:rsidRPr="005F2BF3" w:rsidRDefault="00297019" w:rsidP="00297019">
      <w:pPr>
        <w:rPr>
          <w:b/>
        </w:rPr>
      </w:pPr>
      <w:r w:rsidRPr="005F2BF3">
        <w:rPr>
          <w:b/>
        </w:rPr>
        <w:t>Rounding Code Card:</w:t>
      </w:r>
    </w:p>
    <w:p w:rsidR="00297019" w:rsidRDefault="00297019" w:rsidP="00297019">
      <w:r>
        <w:t>1, 2 = round to the nearest ones place</w:t>
      </w:r>
    </w:p>
    <w:p w:rsidR="00297019" w:rsidRDefault="00297019" w:rsidP="00297019">
      <w:r>
        <w:t>3, 4 = round to the nearest hundredths place</w:t>
      </w:r>
    </w:p>
    <w:p w:rsidR="00297019" w:rsidRDefault="00297019" w:rsidP="00297019">
      <w:r>
        <w:t>5, 6 = round to the nearest tenths place</w:t>
      </w:r>
    </w:p>
    <w:p w:rsidR="00297019" w:rsidRDefault="00297019" w:rsidP="00297019"/>
    <w:p w:rsidR="00297019" w:rsidRPr="005F2BF3" w:rsidRDefault="00297019" w:rsidP="00297019">
      <w:pPr>
        <w:rPr>
          <w:b/>
        </w:rPr>
      </w:pPr>
      <w:r w:rsidRPr="005F2BF3">
        <w:rPr>
          <w:b/>
        </w:rPr>
        <w:t>Directions:</w:t>
      </w:r>
    </w:p>
    <w:p w:rsidR="00297019" w:rsidRDefault="00297019" w:rsidP="00297019">
      <w:r>
        <w:t xml:space="preserve">- Student uses the pencil and paper clip to spin the spinner four times and writes the resulting four-digit number on his/her paper. </w:t>
      </w:r>
    </w:p>
    <w:p w:rsidR="00297019" w:rsidRDefault="00297019" w:rsidP="00297019">
      <w:r>
        <w:t>- The student rolls the die, refers to the code to see how they should round the number, and then writes the rounded number on his/her paper.</w:t>
      </w:r>
    </w:p>
    <w:p w:rsidR="00297019" w:rsidRDefault="00297019" w:rsidP="00297019">
      <w:r>
        <w:t xml:space="preserve">- Students take </w:t>
      </w:r>
      <w:proofErr w:type="gramStart"/>
      <w:r>
        <w:t>turns .</w:t>
      </w:r>
      <w:proofErr w:type="gramEnd"/>
    </w:p>
    <w:p w:rsidR="000053C9" w:rsidRDefault="000053C9" w:rsidP="000053C9">
      <w:pPr>
        <w:jc w:val="center"/>
        <w:rPr>
          <w:rFonts w:ascii="Times New Roman" w:hAnsi="Times New Roman" w:cs="Times New Roman"/>
          <w:b/>
          <w:sz w:val="28"/>
          <w:szCs w:val="28"/>
        </w:rPr>
      </w:pPr>
    </w:p>
    <w:p w:rsidR="00297019" w:rsidRDefault="00297019" w:rsidP="00297019">
      <w:pPr>
        <w:jc w:val="center"/>
        <w:rPr>
          <w:rFonts w:ascii="Times New Roman" w:hAnsi="Times New Roman" w:cs="Times New Roman"/>
          <w:b/>
          <w:sz w:val="28"/>
          <w:szCs w:val="28"/>
        </w:rPr>
      </w:pPr>
    </w:p>
    <w:p w:rsidR="00297019" w:rsidRDefault="00297019" w:rsidP="00297019">
      <w:pPr>
        <w:jc w:val="center"/>
        <w:rPr>
          <w:rFonts w:ascii="Times New Roman" w:hAnsi="Times New Roman" w:cs="Times New Roman"/>
          <w:b/>
          <w:sz w:val="28"/>
          <w:szCs w:val="28"/>
        </w:rPr>
      </w:pPr>
    </w:p>
    <w:p w:rsidR="00297019" w:rsidRDefault="00297019" w:rsidP="00297019">
      <w:pPr>
        <w:jc w:val="center"/>
        <w:rPr>
          <w:rFonts w:ascii="Times New Roman" w:hAnsi="Times New Roman" w:cs="Times New Roman"/>
          <w:b/>
          <w:sz w:val="28"/>
          <w:szCs w:val="28"/>
        </w:rPr>
      </w:pPr>
    </w:p>
    <w:p w:rsidR="00297019" w:rsidRDefault="00297019" w:rsidP="00297019">
      <w:pPr>
        <w:jc w:val="center"/>
        <w:rPr>
          <w:rFonts w:ascii="Times New Roman" w:hAnsi="Times New Roman" w:cs="Times New Roman"/>
          <w:b/>
          <w:sz w:val="28"/>
          <w:szCs w:val="28"/>
        </w:rPr>
      </w:pPr>
    </w:p>
    <w:p w:rsidR="00297019" w:rsidRDefault="00297019" w:rsidP="00297019">
      <w:pPr>
        <w:jc w:val="center"/>
        <w:rPr>
          <w:rFonts w:ascii="Times New Roman" w:hAnsi="Times New Roman" w:cs="Times New Roman"/>
          <w:b/>
          <w:sz w:val="28"/>
          <w:szCs w:val="28"/>
        </w:rPr>
      </w:pPr>
    </w:p>
    <w:p w:rsidR="000053C9" w:rsidRPr="006A0ACD" w:rsidRDefault="000053C9" w:rsidP="00297019">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w:t>
      </w:r>
    </w:p>
    <w:tbl>
      <w:tblPr>
        <w:tblStyle w:val="TableGrid"/>
        <w:tblW w:w="11016" w:type="dxa"/>
        <w:tblLook w:val="04A0" w:firstRow="1" w:lastRow="0" w:firstColumn="1" w:lastColumn="0" w:noHBand="0" w:noVBand="1"/>
      </w:tblPr>
      <w:tblGrid>
        <w:gridCol w:w="3015"/>
        <w:gridCol w:w="1146"/>
        <w:gridCol w:w="1400"/>
        <w:gridCol w:w="1750"/>
        <w:gridCol w:w="15"/>
        <w:gridCol w:w="996"/>
        <w:gridCol w:w="2694"/>
      </w:tblGrid>
      <w:tr w:rsidR="000053C9" w:rsidRPr="00570FB8" w:rsidTr="00A42D86">
        <w:tc>
          <w:tcPr>
            <w:tcW w:w="3672" w:type="dxa"/>
            <w:gridSpan w:val="3"/>
            <w:shd w:val="clear" w:color="auto" w:fill="C2D69B" w:themeFill="accent3" w:themeFillTint="99"/>
          </w:tcPr>
          <w:p w:rsidR="000053C9" w:rsidRPr="00570FB8" w:rsidRDefault="000053C9" w:rsidP="00A42D86">
            <w:pPr>
              <w:rPr>
                <w:rFonts w:ascii="Times New Roman" w:hAnsi="Times New Roman" w:cs="Times New Roman"/>
                <w:sz w:val="24"/>
                <w:szCs w:val="24"/>
              </w:rPr>
            </w:pPr>
            <w:r>
              <w:rPr>
                <w:rFonts w:ascii="Times New Roman" w:hAnsi="Times New Roman" w:cs="Times New Roman"/>
                <w:b/>
                <w:sz w:val="24"/>
                <w:szCs w:val="24"/>
              </w:rPr>
              <w:t>Teacher:</w:t>
            </w:r>
          </w:p>
          <w:p w:rsidR="000053C9" w:rsidRPr="00643719" w:rsidRDefault="000053C9" w:rsidP="00A42D86">
            <w:pPr>
              <w:rPr>
                <w:rFonts w:ascii="Times New Roman" w:hAnsi="Times New Roman" w:cs="Times New Roman"/>
                <w:b/>
                <w:sz w:val="24"/>
                <w:szCs w:val="24"/>
              </w:rPr>
            </w:pPr>
          </w:p>
        </w:tc>
        <w:tc>
          <w:tcPr>
            <w:tcW w:w="3672" w:type="dxa"/>
            <w:gridSpan w:val="3"/>
            <w:shd w:val="clear" w:color="auto" w:fill="C2D69B" w:themeFill="accent3" w:themeFillTint="99"/>
          </w:tcPr>
          <w:p w:rsidR="000053C9" w:rsidRDefault="000053C9" w:rsidP="00A42D86">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0053C9" w:rsidRDefault="000053C9" w:rsidP="00A42D86">
            <w:pPr>
              <w:rPr>
                <w:rFonts w:ascii="Times New Roman" w:hAnsi="Times New Roman" w:cs="Times New Roman"/>
                <w:sz w:val="24"/>
                <w:szCs w:val="24"/>
              </w:rPr>
            </w:pPr>
            <w:r>
              <w:rPr>
                <w:rFonts w:ascii="Times New Roman" w:hAnsi="Times New Roman" w:cs="Times New Roman"/>
                <w:b/>
                <w:sz w:val="24"/>
                <w:szCs w:val="24"/>
              </w:rPr>
              <w:t>5</w:t>
            </w:r>
          </w:p>
        </w:tc>
        <w:tc>
          <w:tcPr>
            <w:tcW w:w="3672" w:type="dxa"/>
            <w:shd w:val="clear" w:color="auto" w:fill="C2D69B" w:themeFill="accent3" w:themeFillTint="99"/>
          </w:tcPr>
          <w:p w:rsidR="000053C9" w:rsidRDefault="000053C9" w:rsidP="00A42D86">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0053C9" w:rsidRPr="008968A6" w:rsidRDefault="000053C9" w:rsidP="00A42D86">
            <w:pPr>
              <w:rPr>
                <w:rFonts w:ascii="Times New Roman" w:hAnsi="Times New Roman" w:cs="Times New Roman"/>
                <w:b/>
                <w:sz w:val="10"/>
                <w:szCs w:val="10"/>
              </w:rPr>
            </w:pPr>
            <w:r w:rsidRPr="008968A6">
              <w:rPr>
                <w:rFonts w:ascii="Times New Roman" w:hAnsi="Times New Roman" w:cs="Times New Roman"/>
                <w:b/>
                <w:sz w:val="24"/>
                <w:szCs w:val="24"/>
              </w:rPr>
              <w:t>Day 4</w:t>
            </w:r>
          </w:p>
        </w:tc>
      </w:tr>
      <w:tr w:rsidR="000053C9" w:rsidTr="00A42D86">
        <w:tc>
          <w:tcPr>
            <w:tcW w:w="5508" w:type="dxa"/>
            <w:gridSpan w:val="4"/>
          </w:tcPr>
          <w:p w:rsidR="000053C9" w:rsidRPr="00C92D93" w:rsidRDefault="000053C9" w:rsidP="00A42D86">
            <w:pPr>
              <w:rPr>
                <w:rFonts w:ascii="Times New Roman" w:hAnsi="Times New Roman" w:cs="Times New Roman"/>
                <w:b/>
                <w:sz w:val="24"/>
                <w:szCs w:val="24"/>
              </w:rPr>
            </w:pPr>
            <w:r w:rsidRPr="00C92D93">
              <w:rPr>
                <w:rFonts w:ascii="Times New Roman" w:hAnsi="Times New Roman" w:cs="Times New Roman"/>
                <w:b/>
                <w:sz w:val="24"/>
                <w:szCs w:val="24"/>
              </w:rPr>
              <w:t>Unit Title:</w:t>
            </w:r>
          </w:p>
          <w:p w:rsidR="000053C9" w:rsidRDefault="000053C9" w:rsidP="00A42D86">
            <w:pPr>
              <w:rPr>
                <w:rFonts w:ascii="Times New Roman" w:hAnsi="Times New Roman" w:cs="Times New Roman"/>
                <w:sz w:val="24"/>
                <w:szCs w:val="24"/>
              </w:rPr>
            </w:pPr>
            <w:r w:rsidRPr="00E17587">
              <w:rPr>
                <w:rFonts w:ascii="Times New Roman" w:hAnsi="Times New Roman" w:cs="Times New Roman"/>
                <w:b/>
                <w:sz w:val="24"/>
                <w:szCs w:val="24"/>
              </w:rPr>
              <w:t>Numbers and Operations in Base Ten</w:t>
            </w:r>
          </w:p>
        </w:tc>
        <w:tc>
          <w:tcPr>
            <w:tcW w:w="5508" w:type="dxa"/>
            <w:gridSpan w:val="3"/>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Corresponding Unit Task:</w:t>
            </w:r>
          </w:p>
          <w:p w:rsidR="000053C9" w:rsidRDefault="000053C9" w:rsidP="00A42D86">
            <w:pPr>
              <w:rPr>
                <w:rFonts w:ascii="Times New Roman" w:hAnsi="Times New Roman" w:cs="Times New Roman"/>
                <w:sz w:val="24"/>
                <w:szCs w:val="24"/>
              </w:rPr>
            </w:pPr>
            <w:r>
              <w:rPr>
                <w:rFonts w:ascii="Times New Roman" w:hAnsi="Times New Roman" w:cs="Times New Roman"/>
                <w:b/>
                <w:sz w:val="24"/>
                <w:szCs w:val="24"/>
              </w:rPr>
              <w:t>To be done after the lessons for Tasks 1-3 are done. Task 4- Please see notes about the research for the audition.</w:t>
            </w:r>
          </w:p>
        </w:tc>
      </w:tr>
      <w:tr w:rsidR="000053C9" w:rsidTr="00A42D86">
        <w:trPr>
          <w:trHeight w:val="737"/>
        </w:trPr>
        <w:tc>
          <w:tcPr>
            <w:tcW w:w="11016" w:type="dxa"/>
            <w:gridSpan w:val="7"/>
          </w:tcPr>
          <w:p w:rsidR="000053C9" w:rsidRPr="008C13D7" w:rsidRDefault="000053C9" w:rsidP="00A42D8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Pr>
                <w:rFonts w:ascii="Times New Roman" w:hAnsi="Times New Roman" w:cs="Times New Roman"/>
                <w:b/>
                <w:sz w:val="24"/>
                <w:szCs w:val="24"/>
              </w:rPr>
              <w:t xml:space="preserve">1. How can the previous three tasks and material covered in the lessons help me with my Post Assessment? 2. What test taking strategies will help me perform my best on the Post- Assessment? 3. What are Powers of 10/ Scientific Notation? 4. How can technology assist me to complete the Post- Assessment and be introduced to the </w:t>
            </w:r>
            <w:r w:rsidRPr="00174AFD">
              <w:rPr>
                <w:rFonts w:ascii="Times New Roman" w:hAnsi="Times New Roman" w:cs="Times New Roman"/>
                <w:b/>
                <w:i/>
                <w:sz w:val="24"/>
                <w:szCs w:val="24"/>
              </w:rPr>
              <w:t>Powers of 1</w:t>
            </w:r>
            <w:r>
              <w:rPr>
                <w:rFonts w:ascii="Times New Roman" w:hAnsi="Times New Roman" w:cs="Times New Roman"/>
                <w:b/>
                <w:i/>
                <w:sz w:val="24"/>
                <w:szCs w:val="24"/>
              </w:rPr>
              <w:t>0/ Scientific Notation</w:t>
            </w:r>
            <w:r>
              <w:rPr>
                <w:rFonts w:ascii="Times New Roman" w:hAnsi="Times New Roman" w:cs="Times New Roman"/>
                <w:b/>
                <w:sz w:val="24"/>
                <w:szCs w:val="24"/>
              </w:rPr>
              <w:t>?</w:t>
            </w:r>
          </w:p>
        </w:tc>
      </w:tr>
      <w:tr w:rsidR="000053C9" w:rsidTr="00A42D86">
        <w:trPr>
          <w:trHeight w:val="296"/>
        </w:trPr>
        <w:tc>
          <w:tcPr>
            <w:tcW w:w="5508" w:type="dxa"/>
            <w:gridSpan w:val="4"/>
            <w:shd w:val="clear" w:color="auto" w:fill="C2D69B" w:themeFill="accent3" w:themeFillTint="99"/>
          </w:tcPr>
          <w:p w:rsidR="000053C9" w:rsidRPr="008C13D7"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0053C9" w:rsidRPr="008C13D7"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0053C9" w:rsidTr="00A42D86">
        <w:trPr>
          <w:trHeight w:val="737"/>
        </w:trPr>
        <w:tc>
          <w:tcPr>
            <w:tcW w:w="2760" w:type="dxa"/>
            <w:gridSpan w:val="2"/>
          </w:tcPr>
          <w:p w:rsidR="000053C9" w:rsidRPr="008C13D7" w:rsidRDefault="000053C9" w:rsidP="00A42D86">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 xml:space="preserve">Post-Assessment Review Questions, Post-Assessment, White boards/ markers, </w:t>
            </w:r>
            <w:r w:rsidRPr="006B3295">
              <w:rPr>
                <w:rFonts w:ascii="Times New Roman" w:hAnsi="Times New Roman" w:cs="Times New Roman"/>
                <w:b/>
                <w:sz w:val="24"/>
                <w:szCs w:val="24"/>
              </w:rPr>
              <w:t>Video Clip</w:t>
            </w:r>
            <w:r>
              <w:rPr>
                <w:rFonts w:ascii="Times New Roman" w:hAnsi="Times New Roman" w:cs="Times New Roman"/>
                <w:b/>
                <w:i/>
                <w:sz w:val="24"/>
                <w:szCs w:val="24"/>
              </w:rPr>
              <w:t xml:space="preserve"> </w:t>
            </w:r>
            <w:r w:rsidRPr="008968A6">
              <w:rPr>
                <w:rFonts w:ascii="Times New Roman" w:hAnsi="Times New Roman" w:cs="Times New Roman"/>
                <w:b/>
                <w:sz w:val="24"/>
                <w:szCs w:val="24"/>
              </w:rPr>
              <w:t xml:space="preserve">on Powers of 10/ </w:t>
            </w:r>
            <w:r>
              <w:rPr>
                <w:rFonts w:ascii="Times New Roman" w:hAnsi="Times New Roman" w:cs="Times New Roman"/>
                <w:b/>
                <w:sz w:val="24"/>
                <w:szCs w:val="24"/>
              </w:rPr>
              <w:t xml:space="preserve">Scientific Notation, TI-15 calculators, </w:t>
            </w:r>
            <w:r w:rsidRPr="008968A6">
              <w:rPr>
                <w:rFonts w:ascii="Times New Roman" w:hAnsi="Times New Roman" w:cs="Times New Roman"/>
                <w:b/>
                <w:i/>
                <w:sz w:val="24"/>
                <w:szCs w:val="24"/>
              </w:rPr>
              <w:t>Powers of 10</w:t>
            </w:r>
            <w:r>
              <w:rPr>
                <w:rFonts w:ascii="Times New Roman" w:hAnsi="Times New Roman" w:cs="Times New Roman"/>
                <w:b/>
                <w:sz w:val="24"/>
                <w:szCs w:val="24"/>
              </w:rPr>
              <w:t xml:space="preserve"> handout, </w:t>
            </w:r>
            <w:r w:rsidRPr="000D3DA4">
              <w:rPr>
                <w:rFonts w:ascii="Times New Roman" w:hAnsi="Times New Roman" w:cs="Times New Roman"/>
                <w:b/>
                <w:i/>
                <w:sz w:val="24"/>
                <w:szCs w:val="24"/>
              </w:rPr>
              <w:t>Powers of 10 Matching Cards</w:t>
            </w:r>
            <w:r>
              <w:rPr>
                <w:rFonts w:ascii="Times New Roman" w:hAnsi="Times New Roman" w:cs="Times New Roman"/>
                <w:b/>
                <w:sz w:val="24"/>
                <w:szCs w:val="24"/>
              </w:rPr>
              <w:t xml:space="preserve"> from GEMS</w:t>
            </w:r>
          </w:p>
        </w:tc>
        <w:tc>
          <w:tcPr>
            <w:tcW w:w="2760" w:type="dxa"/>
            <w:gridSpan w:val="3"/>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 xml:space="preserve">Student: Pencils, Math Journals, White boards/ markers, </w:t>
            </w:r>
            <w:r w:rsidRPr="006B3295">
              <w:rPr>
                <w:rFonts w:ascii="Times New Roman" w:hAnsi="Times New Roman" w:cs="Times New Roman"/>
                <w:b/>
                <w:sz w:val="24"/>
                <w:szCs w:val="24"/>
              </w:rPr>
              <w:t>Video Clip</w:t>
            </w:r>
            <w:r>
              <w:rPr>
                <w:rFonts w:ascii="Times New Roman" w:hAnsi="Times New Roman" w:cs="Times New Roman"/>
                <w:b/>
                <w:i/>
                <w:sz w:val="24"/>
                <w:szCs w:val="24"/>
              </w:rPr>
              <w:t xml:space="preserve"> </w:t>
            </w:r>
            <w:r w:rsidRPr="008968A6">
              <w:rPr>
                <w:rFonts w:ascii="Times New Roman" w:hAnsi="Times New Roman" w:cs="Times New Roman"/>
                <w:b/>
                <w:sz w:val="24"/>
                <w:szCs w:val="24"/>
              </w:rPr>
              <w:t xml:space="preserve">on Powers of 10/ </w:t>
            </w:r>
            <w:r>
              <w:rPr>
                <w:rFonts w:ascii="Times New Roman" w:hAnsi="Times New Roman" w:cs="Times New Roman"/>
                <w:b/>
                <w:sz w:val="24"/>
                <w:szCs w:val="24"/>
              </w:rPr>
              <w:t xml:space="preserve">Scientific Notation , TI-15 calculators, </w:t>
            </w:r>
            <w:r w:rsidRPr="008968A6">
              <w:rPr>
                <w:rFonts w:ascii="Times New Roman" w:hAnsi="Times New Roman" w:cs="Times New Roman"/>
                <w:b/>
                <w:i/>
                <w:sz w:val="24"/>
                <w:szCs w:val="24"/>
              </w:rPr>
              <w:t>Powers of 10</w:t>
            </w:r>
            <w:r>
              <w:rPr>
                <w:rFonts w:ascii="Times New Roman" w:hAnsi="Times New Roman" w:cs="Times New Roman"/>
                <w:b/>
                <w:sz w:val="24"/>
                <w:szCs w:val="24"/>
              </w:rPr>
              <w:t xml:space="preserve"> handout, </w:t>
            </w:r>
            <w:r w:rsidRPr="000D3DA4">
              <w:rPr>
                <w:rFonts w:ascii="Times New Roman" w:hAnsi="Times New Roman" w:cs="Times New Roman"/>
                <w:b/>
                <w:i/>
                <w:sz w:val="24"/>
                <w:szCs w:val="24"/>
              </w:rPr>
              <w:t>Powers of 10 Matching Cards</w:t>
            </w:r>
            <w:r>
              <w:rPr>
                <w:rFonts w:ascii="Times New Roman" w:hAnsi="Times New Roman" w:cs="Times New Roman"/>
                <w:b/>
                <w:sz w:val="24"/>
                <w:szCs w:val="24"/>
              </w:rPr>
              <w:t xml:space="preserve"> from GEMS</w:t>
            </w:r>
          </w:p>
          <w:p w:rsidR="000053C9" w:rsidRDefault="000053C9" w:rsidP="00A42D86">
            <w:pPr>
              <w:rPr>
                <w:rFonts w:ascii="Times New Roman" w:hAnsi="Times New Roman" w:cs="Times New Roman"/>
                <w:b/>
                <w:sz w:val="24"/>
                <w:szCs w:val="24"/>
              </w:rPr>
            </w:pPr>
          </w:p>
        </w:tc>
        <w:tc>
          <w:tcPr>
            <w:tcW w:w="5496" w:type="dxa"/>
            <w:gridSpan w:val="2"/>
          </w:tcPr>
          <w:p w:rsidR="000053C9" w:rsidRPr="00174AFD" w:rsidRDefault="000053C9" w:rsidP="00A42D86">
            <w:pPr>
              <w:rPr>
                <w:rFonts w:ascii="Times New Roman" w:hAnsi="Times New Roman" w:cs="Times New Roman"/>
                <w:b/>
                <w:sz w:val="24"/>
                <w:szCs w:val="24"/>
              </w:rPr>
            </w:pPr>
            <w:r w:rsidRPr="00174AFD">
              <w:rPr>
                <w:rFonts w:ascii="Times New Roman" w:hAnsi="Times New Roman" w:cs="Times New Roman"/>
                <w:b/>
                <w:sz w:val="24"/>
                <w:szCs w:val="24"/>
              </w:rPr>
              <w:t xml:space="preserve">tenths, hundredths, thousandths, expanded form base-ten numeral, place value, number name, pattern, multiply, divide, greater than (&gt;), </w:t>
            </w:r>
          </w:p>
          <w:p w:rsidR="000053C9" w:rsidRPr="008968A6" w:rsidRDefault="000053C9" w:rsidP="00A42D86">
            <w:pPr>
              <w:rPr>
                <w:rFonts w:cstheme="minorHAnsi"/>
                <w:b/>
                <w:sz w:val="24"/>
                <w:szCs w:val="24"/>
              </w:rPr>
            </w:pPr>
            <w:r w:rsidRPr="00174AFD">
              <w:rPr>
                <w:rFonts w:ascii="Times New Roman" w:hAnsi="Times New Roman" w:cs="Times New Roman"/>
                <w:b/>
                <w:sz w:val="24"/>
                <w:szCs w:val="24"/>
              </w:rPr>
              <w:t>less than (&lt;), equal to (=), round, compare/comparison, power/exponent, dec</w:t>
            </w:r>
            <w:r>
              <w:rPr>
                <w:rFonts w:ascii="Times New Roman" w:hAnsi="Times New Roman" w:cs="Times New Roman"/>
                <w:b/>
                <w:sz w:val="24"/>
                <w:szCs w:val="24"/>
              </w:rPr>
              <w:t xml:space="preserve">imal/decimal point and  </w:t>
            </w:r>
            <w:r w:rsidRPr="00174AFD">
              <w:rPr>
                <w:rFonts w:ascii="Times New Roman" w:hAnsi="Times New Roman" w:cs="Times New Roman"/>
                <w:b/>
                <w:sz w:val="24"/>
                <w:szCs w:val="24"/>
              </w:rPr>
              <w:t>powers of 10</w:t>
            </w:r>
            <w:r>
              <w:rPr>
                <w:rFonts w:ascii="Times New Roman" w:hAnsi="Times New Roman" w:cs="Times New Roman"/>
                <w:b/>
                <w:sz w:val="24"/>
                <w:szCs w:val="24"/>
              </w:rPr>
              <w:t>/ Scientific Notation</w:t>
            </w:r>
          </w:p>
        </w:tc>
      </w:tr>
      <w:tr w:rsidR="000053C9" w:rsidTr="00A42D86">
        <w:trPr>
          <w:trHeight w:val="368"/>
        </w:trPr>
        <w:tc>
          <w:tcPr>
            <w:tcW w:w="11016" w:type="dxa"/>
            <w:gridSpan w:val="7"/>
            <w:shd w:val="clear" w:color="auto" w:fill="C2D69B" w:themeFill="accent3" w:themeFillTint="99"/>
          </w:tcPr>
          <w:p w:rsidR="000053C9" w:rsidRPr="003D7D31"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0053C9" w:rsidTr="00A42D86">
        <w:trPr>
          <w:trHeight w:val="737"/>
        </w:trPr>
        <w:tc>
          <w:tcPr>
            <w:tcW w:w="1818" w:type="dxa"/>
            <w:vMerge w:val="restart"/>
          </w:tcPr>
          <w:p w:rsidR="000053C9" w:rsidRPr="00481270" w:rsidRDefault="000053C9" w:rsidP="00A42D86">
            <w:pPr>
              <w:jc w:val="center"/>
              <w:rPr>
                <w:rFonts w:ascii="Times New Roman" w:hAnsi="Times New Roman" w:cs="Times New Roman"/>
                <w:b/>
                <w:sz w:val="24"/>
                <w:szCs w:val="24"/>
              </w:rPr>
            </w:pPr>
            <w:r w:rsidRPr="00481270">
              <w:rPr>
                <w:rFonts w:ascii="Times New Roman" w:hAnsi="Times New Roman" w:cs="Times New Roman"/>
                <w:b/>
                <w:sz w:val="24"/>
                <w:szCs w:val="24"/>
              </w:rPr>
              <w:t xml:space="preserve">8 Mathematical Practices: </w:t>
            </w:r>
          </w:p>
          <w:p w:rsidR="000053C9" w:rsidRPr="00481270" w:rsidRDefault="000053C9" w:rsidP="00A42D86">
            <w:pPr>
              <w:pStyle w:val="ListParagraph"/>
              <w:ind w:left="0"/>
              <w:rPr>
                <w:rFonts w:ascii="Times New Roman" w:hAnsi="Times New Roman" w:cs="Times New Roman"/>
                <w:sz w:val="24"/>
                <w:szCs w:val="24"/>
              </w:rPr>
            </w:pPr>
            <w:r w:rsidRPr="00481270">
              <w:rPr>
                <w:rFonts w:ascii="Times New Roman" w:hAnsi="Times New Roman" w:cs="Times New Roman"/>
                <w:noProof/>
                <w:sz w:val="24"/>
                <w:szCs w:val="24"/>
                <w:highlight w:val="yellow"/>
              </w:rPr>
              <w:drawing>
                <wp:inline distT="0" distB="0" distL="0" distR="0" wp14:anchorId="082256FF" wp14:editId="28702F3B">
                  <wp:extent cx="91440" cy="79375"/>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81270">
              <w:rPr>
                <w:rFonts w:ascii="Times New Roman" w:hAnsi="Times New Roman" w:cs="Times New Roman"/>
                <w:sz w:val="24"/>
                <w:szCs w:val="24"/>
                <w:highlight w:val="yellow"/>
              </w:rPr>
              <w:t xml:space="preserve">  1.  Make sense of problems and persevere in solving them.</w:t>
            </w:r>
            <w:r w:rsidRPr="00481270">
              <w:rPr>
                <w:rFonts w:ascii="Times New Roman" w:hAnsi="Times New Roman" w:cs="Times New Roman"/>
                <w:sz w:val="24"/>
                <w:szCs w:val="24"/>
              </w:rPr>
              <w:t xml:space="preserve"> </w:t>
            </w:r>
          </w:p>
          <w:p w:rsidR="000053C9" w:rsidRPr="00481270" w:rsidRDefault="000053C9" w:rsidP="00A42D86">
            <w:pPr>
              <w:pStyle w:val="ListParagraph"/>
              <w:ind w:left="0"/>
              <w:rPr>
                <w:rFonts w:ascii="Times New Roman" w:hAnsi="Times New Roman" w:cs="Times New Roman"/>
                <w:sz w:val="24"/>
                <w:szCs w:val="24"/>
              </w:rPr>
            </w:pPr>
            <w:r w:rsidRPr="00481270">
              <w:rPr>
                <w:rFonts w:ascii="Times New Roman" w:hAnsi="Times New Roman" w:cs="Times New Roman"/>
                <w:noProof/>
                <w:sz w:val="24"/>
                <w:szCs w:val="24"/>
              </w:rPr>
              <w:drawing>
                <wp:inline distT="0" distB="0" distL="0" distR="0" wp14:anchorId="72D0C5EB" wp14:editId="4E45C041">
                  <wp:extent cx="91440" cy="79375"/>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81270">
              <w:rPr>
                <w:rFonts w:ascii="Times New Roman" w:hAnsi="Times New Roman" w:cs="Times New Roman"/>
                <w:sz w:val="24"/>
                <w:szCs w:val="24"/>
              </w:rPr>
              <w:t xml:space="preserve">   2.  Reason abstractly and quantitatively.</w:t>
            </w:r>
          </w:p>
          <w:p w:rsidR="000053C9" w:rsidRPr="00481270" w:rsidRDefault="000053C9" w:rsidP="00A42D86">
            <w:pPr>
              <w:rPr>
                <w:rFonts w:ascii="Times New Roman" w:hAnsi="Times New Roman" w:cs="Times New Roman"/>
                <w:sz w:val="24"/>
                <w:szCs w:val="24"/>
              </w:rPr>
            </w:pPr>
            <w:r w:rsidRPr="00481270">
              <w:rPr>
                <w:rFonts w:ascii="Times New Roman" w:hAnsi="Times New Roman" w:cs="Times New Roman"/>
                <w:noProof/>
                <w:sz w:val="24"/>
                <w:szCs w:val="24"/>
              </w:rPr>
              <w:drawing>
                <wp:inline distT="0" distB="0" distL="0" distR="0" wp14:anchorId="64ED6F6D" wp14:editId="03D8A56F">
                  <wp:extent cx="91440" cy="79375"/>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81270">
              <w:rPr>
                <w:rFonts w:ascii="Times New Roman" w:hAnsi="Times New Roman" w:cs="Times New Roman"/>
                <w:sz w:val="24"/>
                <w:szCs w:val="24"/>
              </w:rPr>
              <w:t xml:space="preserve">   3.  Construct viable arguments and critique the reasoning of others.</w:t>
            </w:r>
          </w:p>
          <w:p w:rsidR="000053C9" w:rsidRPr="00481270" w:rsidRDefault="000053C9" w:rsidP="00A42D86">
            <w:pPr>
              <w:rPr>
                <w:rFonts w:ascii="Times New Roman" w:hAnsi="Times New Roman" w:cs="Times New Roman"/>
                <w:sz w:val="24"/>
                <w:szCs w:val="24"/>
                <w:highlight w:val="yellow"/>
              </w:rPr>
            </w:pPr>
            <w:r w:rsidRPr="00481270">
              <w:rPr>
                <w:rFonts w:ascii="Times New Roman" w:hAnsi="Times New Roman" w:cs="Times New Roman"/>
                <w:noProof/>
                <w:sz w:val="24"/>
                <w:szCs w:val="24"/>
                <w:highlight w:val="yellow"/>
              </w:rPr>
              <w:drawing>
                <wp:inline distT="0" distB="0" distL="0" distR="0" wp14:anchorId="294F37F7" wp14:editId="5F22D1C0">
                  <wp:extent cx="91440" cy="79375"/>
                  <wp:effectExtent l="0" t="0" r="381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81270">
              <w:rPr>
                <w:rFonts w:ascii="Times New Roman" w:hAnsi="Times New Roman" w:cs="Times New Roman"/>
                <w:sz w:val="24"/>
                <w:szCs w:val="24"/>
                <w:highlight w:val="yellow"/>
              </w:rPr>
              <w:t xml:space="preserve">   4.  Model with mathematics.</w:t>
            </w:r>
          </w:p>
          <w:p w:rsidR="000053C9" w:rsidRPr="00481270" w:rsidRDefault="000053C9" w:rsidP="00A42D86">
            <w:pPr>
              <w:rPr>
                <w:rFonts w:ascii="Times New Roman" w:hAnsi="Times New Roman" w:cs="Times New Roman"/>
                <w:sz w:val="24"/>
                <w:szCs w:val="24"/>
              </w:rPr>
            </w:pPr>
            <w:r w:rsidRPr="00481270">
              <w:rPr>
                <w:rFonts w:ascii="Times New Roman" w:hAnsi="Times New Roman" w:cs="Times New Roman"/>
                <w:noProof/>
                <w:sz w:val="24"/>
                <w:szCs w:val="24"/>
                <w:highlight w:val="yellow"/>
              </w:rPr>
              <w:drawing>
                <wp:inline distT="0" distB="0" distL="0" distR="0" wp14:anchorId="55D5967B" wp14:editId="7DFABD74">
                  <wp:extent cx="91440" cy="79375"/>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81270">
              <w:rPr>
                <w:rFonts w:ascii="Times New Roman" w:hAnsi="Times New Roman" w:cs="Times New Roman"/>
                <w:sz w:val="24"/>
                <w:szCs w:val="24"/>
                <w:highlight w:val="yellow"/>
              </w:rPr>
              <w:t xml:space="preserve">   5.  Use appropriate tools strategically.</w:t>
            </w:r>
          </w:p>
          <w:p w:rsidR="000053C9" w:rsidRPr="00481270" w:rsidRDefault="000053C9" w:rsidP="00A42D86">
            <w:pPr>
              <w:rPr>
                <w:rFonts w:ascii="Times New Roman" w:hAnsi="Times New Roman" w:cs="Times New Roman"/>
                <w:sz w:val="24"/>
                <w:szCs w:val="24"/>
              </w:rPr>
            </w:pPr>
            <w:r w:rsidRPr="00481270">
              <w:rPr>
                <w:rFonts w:ascii="Times New Roman" w:hAnsi="Times New Roman" w:cs="Times New Roman"/>
                <w:noProof/>
                <w:sz w:val="24"/>
                <w:szCs w:val="24"/>
                <w:highlight w:val="yellow"/>
              </w:rPr>
              <w:drawing>
                <wp:inline distT="0" distB="0" distL="0" distR="0" wp14:anchorId="17430401" wp14:editId="00FD4D65">
                  <wp:extent cx="91440" cy="79375"/>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81270">
              <w:rPr>
                <w:rFonts w:ascii="Times New Roman" w:hAnsi="Times New Roman" w:cs="Times New Roman"/>
                <w:sz w:val="24"/>
                <w:szCs w:val="24"/>
                <w:highlight w:val="yellow"/>
              </w:rPr>
              <w:t xml:space="preserve">   6.  Attend to precision.</w:t>
            </w:r>
          </w:p>
          <w:p w:rsidR="000053C9" w:rsidRPr="00481270" w:rsidRDefault="000053C9" w:rsidP="00A42D86">
            <w:pPr>
              <w:rPr>
                <w:rFonts w:ascii="Times New Roman" w:hAnsi="Times New Roman" w:cs="Times New Roman"/>
                <w:sz w:val="24"/>
                <w:szCs w:val="24"/>
              </w:rPr>
            </w:pPr>
            <w:r w:rsidRPr="00481270">
              <w:rPr>
                <w:rFonts w:ascii="Times New Roman" w:hAnsi="Times New Roman" w:cs="Times New Roman"/>
                <w:noProof/>
                <w:sz w:val="24"/>
                <w:szCs w:val="24"/>
              </w:rPr>
              <w:drawing>
                <wp:inline distT="0" distB="0" distL="0" distR="0" wp14:anchorId="108EC38E" wp14:editId="4FF0EA57">
                  <wp:extent cx="91440" cy="79375"/>
                  <wp:effectExtent l="0" t="0" r="381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81270">
              <w:rPr>
                <w:rFonts w:ascii="Times New Roman" w:hAnsi="Times New Roman" w:cs="Times New Roman"/>
                <w:sz w:val="24"/>
                <w:szCs w:val="24"/>
              </w:rPr>
              <w:t xml:space="preserve">   7.  Look for and make use of structure.</w:t>
            </w:r>
          </w:p>
          <w:p w:rsidR="000053C9" w:rsidRPr="00D85633" w:rsidRDefault="000053C9" w:rsidP="00A42D86">
            <w:pPr>
              <w:rPr>
                <w:rFonts w:ascii="Times New Roman" w:hAnsi="Times New Roman" w:cs="Times New Roman"/>
                <w:sz w:val="20"/>
                <w:szCs w:val="20"/>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3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" filled="f" strokecolor="black [3213]" strokeweight=".25pt">
                      <v:path arrowok="t"/>
                    </v:rect>
                  </w:pict>
                </mc:Fallback>
              </mc:AlternateContent>
            </w:r>
            <w:r w:rsidRPr="00481270">
              <w:rPr>
                <w:rFonts w:ascii="Times New Roman" w:hAnsi="Times New Roman" w:cs="Times New Roman"/>
                <w:sz w:val="24"/>
                <w:szCs w:val="24"/>
                <w:highlight w:val="yellow"/>
              </w:rPr>
              <w:t xml:space="preserve">      8.  Look for and express regularity in repeated reasoning.</w:t>
            </w:r>
          </w:p>
        </w:tc>
        <w:tc>
          <w:tcPr>
            <w:tcW w:w="9198" w:type="dxa"/>
            <w:gridSpan w:val="6"/>
          </w:tcPr>
          <w:p w:rsidR="000053C9" w:rsidRDefault="000053C9" w:rsidP="00A42D86">
            <w:pPr>
              <w:rPr>
                <w:rFonts w:cstheme="minorHAnsi"/>
                <w:b/>
                <w:sz w:val="24"/>
                <w:szCs w:val="24"/>
              </w:rPr>
            </w:pPr>
            <w:r>
              <w:rPr>
                <w:rFonts w:ascii="Times New Roman" w:hAnsi="Times New Roman" w:cs="Times New Roman"/>
                <w:b/>
                <w:sz w:val="24"/>
                <w:szCs w:val="24"/>
              </w:rPr>
              <w:t>Common Core State Standards:</w:t>
            </w:r>
            <w:r w:rsidRPr="006A2AA4">
              <w:rPr>
                <w:rFonts w:cstheme="minorHAnsi"/>
                <w:b/>
                <w:sz w:val="24"/>
                <w:szCs w:val="24"/>
              </w:rPr>
              <w:t xml:space="preserve"> </w:t>
            </w:r>
          </w:p>
          <w:p w:rsidR="000053C9" w:rsidRPr="00937ED2" w:rsidRDefault="000053C9" w:rsidP="00A42D86">
            <w:pPr>
              <w:rPr>
                <w:rFonts w:ascii="Times New Roman" w:hAnsi="Times New Roman" w:cs="Times New Roman"/>
                <w:b/>
                <w:bCs/>
                <w:sz w:val="24"/>
                <w:szCs w:val="24"/>
              </w:rPr>
            </w:pPr>
            <w:r w:rsidRPr="00937ED2">
              <w:rPr>
                <w:rFonts w:ascii="Times New Roman" w:hAnsi="Times New Roman" w:cs="Times New Roman"/>
                <w:b/>
                <w:bCs/>
                <w:sz w:val="24"/>
                <w:szCs w:val="24"/>
              </w:rPr>
              <w:t>5.NBT.3a</w:t>
            </w:r>
          </w:p>
          <w:p w:rsidR="000053C9" w:rsidRPr="00937ED2" w:rsidRDefault="000053C9" w:rsidP="00A42D86">
            <w:pPr>
              <w:rPr>
                <w:rFonts w:ascii="Times New Roman" w:hAnsi="Times New Roman" w:cs="Times New Roman"/>
                <w:b/>
                <w:bCs/>
                <w:sz w:val="24"/>
                <w:szCs w:val="24"/>
              </w:rPr>
            </w:pPr>
            <w:r w:rsidRPr="00937ED2">
              <w:rPr>
                <w:rFonts w:ascii="Times New Roman" w:hAnsi="Times New Roman" w:cs="Times New Roman"/>
                <w:b/>
                <w:bCs/>
                <w:i/>
                <w:sz w:val="24"/>
                <w:szCs w:val="24"/>
              </w:rPr>
              <w:t xml:space="preserve">Read and write decimal numbers to thousandths using base-ten, number name, expanded form. </w:t>
            </w:r>
            <w:r w:rsidRPr="00937ED2">
              <w:rPr>
                <w:rFonts w:ascii="Times New Roman" w:hAnsi="Times New Roman" w:cs="Times New Roman"/>
                <w:b/>
                <w:bCs/>
                <w:sz w:val="24"/>
                <w:szCs w:val="24"/>
              </w:rPr>
              <w:t xml:space="preserve"> </w:t>
            </w:r>
          </w:p>
          <w:p w:rsidR="000053C9" w:rsidRPr="00937ED2" w:rsidRDefault="000053C9" w:rsidP="00A42D86">
            <w:pPr>
              <w:rPr>
                <w:rFonts w:ascii="Times New Roman" w:hAnsi="Times New Roman" w:cs="Times New Roman"/>
                <w:b/>
                <w:bCs/>
                <w:sz w:val="24"/>
                <w:szCs w:val="24"/>
              </w:rPr>
            </w:pPr>
            <w:r w:rsidRPr="00937ED2">
              <w:rPr>
                <w:rFonts w:ascii="Times New Roman" w:hAnsi="Times New Roman" w:cs="Times New Roman"/>
                <w:b/>
                <w:sz w:val="24"/>
                <w:szCs w:val="24"/>
              </w:rPr>
              <w:t xml:space="preserve">5.NBT.3b </w:t>
            </w:r>
          </w:p>
          <w:p w:rsidR="000053C9" w:rsidRPr="00937ED2" w:rsidRDefault="000053C9" w:rsidP="00A42D86">
            <w:pPr>
              <w:rPr>
                <w:rFonts w:ascii="Times New Roman" w:hAnsi="Times New Roman" w:cs="Times New Roman"/>
                <w:b/>
                <w:bCs/>
                <w:sz w:val="24"/>
                <w:szCs w:val="24"/>
              </w:rPr>
            </w:pPr>
            <w:r w:rsidRPr="00937ED2">
              <w:rPr>
                <w:rFonts w:ascii="Times New Roman" w:hAnsi="Times New Roman" w:cs="Times New Roman"/>
                <w:b/>
                <w:i/>
                <w:sz w:val="24"/>
                <w:szCs w:val="24"/>
              </w:rPr>
              <w:t xml:space="preserve">Compare two decimals to thousandths based on meanings of the digits in each place, using &gt;, =, and &lt; symbols to record the results of comparisons.                         </w:t>
            </w:r>
          </w:p>
          <w:p w:rsidR="000053C9" w:rsidRPr="00937ED2" w:rsidRDefault="000053C9" w:rsidP="00A42D86">
            <w:pPr>
              <w:rPr>
                <w:rFonts w:ascii="Times New Roman" w:hAnsi="Times New Roman" w:cs="Times New Roman"/>
                <w:b/>
                <w:bCs/>
                <w:sz w:val="24"/>
                <w:szCs w:val="24"/>
              </w:rPr>
            </w:pPr>
            <w:r w:rsidRPr="00937ED2">
              <w:rPr>
                <w:rFonts w:ascii="Times New Roman" w:hAnsi="Times New Roman" w:cs="Times New Roman"/>
                <w:b/>
                <w:bCs/>
                <w:sz w:val="24"/>
                <w:szCs w:val="24"/>
              </w:rPr>
              <w:t xml:space="preserve">5.NBT.4 </w:t>
            </w:r>
          </w:p>
          <w:p w:rsidR="000053C9" w:rsidRPr="00DF4D07" w:rsidRDefault="000053C9" w:rsidP="00A42D86">
            <w:pPr>
              <w:rPr>
                <w:rFonts w:cstheme="minorHAnsi"/>
                <w:b/>
                <w:bCs/>
                <w:sz w:val="24"/>
                <w:szCs w:val="24"/>
              </w:rPr>
            </w:pPr>
            <w:r w:rsidRPr="00937ED2">
              <w:rPr>
                <w:rFonts w:ascii="Times New Roman" w:hAnsi="Times New Roman" w:cs="Times New Roman"/>
                <w:b/>
                <w:bCs/>
                <w:i/>
                <w:sz w:val="24"/>
                <w:szCs w:val="24"/>
              </w:rPr>
              <w:t>Use place value understanding to round decimals to any place.</w:t>
            </w:r>
            <w:r w:rsidRPr="00DF4D07">
              <w:rPr>
                <w:rFonts w:cstheme="minorHAnsi"/>
                <w:b/>
                <w:bCs/>
                <w:sz w:val="24"/>
                <w:szCs w:val="24"/>
              </w:rPr>
              <w:t xml:space="preserve"> </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I Can Statement(s): 1. I can read and write decimals to the thousandths. 2. I can compare two decimals to the thousandths. 3. I can use place value to understand rounding decimals to any place.</w:t>
            </w:r>
          </w:p>
        </w:tc>
      </w:tr>
      <w:tr w:rsidR="000053C9" w:rsidTr="00A42D86">
        <w:trPr>
          <w:trHeight w:val="737"/>
        </w:trPr>
        <w:tc>
          <w:tcPr>
            <w:tcW w:w="1818" w:type="dxa"/>
            <w:vMerge/>
          </w:tcPr>
          <w:p w:rsidR="000053C9" w:rsidRDefault="000053C9" w:rsidP="00A42D86">
            <w:pPr>
              <w:rPr>
                <w:rFonts w:ascii="Times New Roman" w:hAnsi="Times New Roman" w:cs="Times New Roman"/>
                <w:sz w:val="24"/>
                <w:szCs w:val="24"/>
              </w:rPr>
            </w:pPr>
          </w:p>
        </w:tc>
        <w:tc>
          <w:tcPr>
            <w:tcW w:w="9198" w:type="dxa"/>
            <w:gridSpan w:val="6"/>
          </w:tcPr>
          <w:p w:rsidR="000053C9" w:rsidRPr="00DF4D07" w:rsidRDefault="000053C9" w:rsidP="00A42D86">
            <w:pPr>
              <w:rPr>
                <w:rFonts w:ascii="Times New Roman" w:hAnsi="Times New Roman" w:cs="Times New Roman"/>
                <w:b/>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Pr="00DF4D07">
              <w:rPr>
                <w:rFonts w:ascii="Times New Roman" w:hAnsi="Times New Roman" w:cs="Times New Roman"/>
                <w:b/>
                <w:sz w:val="24"/>
                <w:szCs w:val="24"/>
              </w:rPr>
              <w:t>The students will play a game as a class to review for their post-assessment</w:t>
            </w:r>
            <w:r>
              <w:rPr>
                <w:rFonts w:ascii="Times New Roman" w:hAnsi="Times New Roman" w:cs="Times New Roman"/>
                <w:b/>
                <w:sz w:val="24"/>
                <w:szCs w:val="24"/>
              </w:rPr>
              <w:t xml:space="preserve"> on </w:t>
            </w:r>
            <w:r w:rsidRPr="00115B38">
              <w:rPr>
                <w:rFonts w:ascii="Times New Roman" w:hAnsi="Times New Roman" w:cs="Times New Roman"/>
                <w:b/>
                <w:i/>
                <w:sz w:val="24"/>
                <w:szCs w:val="24"/>
              </w:rPr>
              <w:t xml:space="preserve">white boards </w:t>
            </w:r>
            <w:r>
              <w:rPr>
                <w:rFonts w:ascii="Times New Roman" w:hAnsi="Times New Roman" w:cs="Times New Roman"/>
                <w:b/>
                <w:sz w:val="24"/>
                <w:szCs w:val="24"/>
              </w:rPr>
              <w:t>in teams of 4 or 5.</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i/>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0528" behindDoc="0" locked="0" layoutInCell="1" allowOverlap="1">
                      <wp:simplePos x="0" y="0"/>
                      <wp:positionH relativeFrom="column">
                        <wp:posOffset>-55245</wp:posOffset>
                      </wp:positionH>
                      <wp:positionV relativeFrom="paragraph">
                        <wp:posOffset>318135</wp:posOffset>
                      </wp:positionV>
                      <wp:extent cx="8012430" cy="223520"/>
                      <wp:effectExtent l="11430" t="5715" r="5715" b="8890"/>
                      <wp:wrapNone/>
                      <wp:docPr id="3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12430" cy="223520"/>
                              </a:xfrm>
                              <a:prstGeom prst="bentConnector3">
                                <a:avLst>
                                  <a:gd name="adj1" fmla="val 9787"/>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 o:spid="_x0000_s1026" type="#_x0000_t34" style="position:absolute;margin-left:-4.35pt;margin-top:25.05pt;width:630.9pt;height:17.6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" adj="2114"/>
                  </w:pict>
                </mc:Fallback>
              </mc:AlternateContent>
            </w:r>
            <w:r>
              <w:rPr>
                <w:rFonts w:ascii="Times New Roman" w:hAnsi="Times New Roman" w:cs="Times New Roman"/>
                <w:b/>
                <w:sz w:val="24"/>
                <w:szCs w:val="24"/>
              </w:rPr>
              <w:t xml:space="preserve">Teacher Directed: The teacher will lead the students in the review game. Then ask the students if they have any questions before their assessment. After the students complete the assessment, the teacher will use the TI-15 calculators to demonstrate how numbers increase and decrease by using the Powers of 10. The teacher will also share a video clip </w:t>
            </w:r>
            <w:r w:rsidRPr="00C3435E">
              <w:rPr>
                <w:rFonts w:ascii="Times New Roman" w:hAnsi="Times New Roman" w:cs="Times New Roman"/>
                <w:b/>
                <w:i/>
                <w:sz w:val="24"/>
                <w:szCs w:val="24"/>
              </w:rPr>
              <w:t>Powers of 10/ Scientific Notation.</w:t>
            </w:r>
          </w:p>
          <w:p w:rsidR="000053C9" w:rsidRDefault="00D23C0A" w:rsidP="00A42D86">
            <w:pPr>
              <w:rPr>
                <w:rFonts w:ascii="Times New Roman" w:hAnsi="Times New Roman" w:cs="Times New Roman"/>
                <w:b/>
                <w:sz w:val="24"/>
                <w:szCs w:val="24"/>
              </w:rPr>
            </w:pPr>
            <w:hyperlink r:id="rId15" w:history="1">
              <w:r w:rsidR="000053C9" w:rsidRPr="00730C11">
                <w:rPr>
                  <w:rStyle w:val="Hyperlink"/>
                  <w:rFonts w:ascii="Times New Roman" w:hAnsi="Times New Roman" w:cs="Times New Roman"/>
                  <w:b/>
                  <w:sz w:val="24"/>
                  <w:szCs w:val="24"/>
                </w:rPr>
                <w:t>http://player.discoveryeducation.com/?guidAssetId=b0f50d58-4072-4e64-84a1-5a394ae49df1</w:t>
              </w:r>
            </w:hyperlink>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sz w:val="24"/>
                <w:szCs w:val="24"/>
              </w:rPr>
            </w:pPr>
          </w:p>
          <w:p w:rsidR="000053C9" w:rsidRDefault="000053C9" w:rsidP="00A42D86">
            <w:pPr>
              <w:rPr>
                <w:rFonts w:ascii="Times New Roman" w:hAnsi="Times New Roman" w:cs="Times New Roman"/>
                <w:b/>
                <w:sz w:val="24"/>
                <w:szCs w:val="24"/>
              </w:rPr>
            </w:pPr>
          </w:p>
          <w:p w:rsidR="000053C9" w:rsidRDefault="000053C9" w:rsidP="00A42D86">
            <w:pPr>
              <w:rPr>
                <w:rFonts w:ascii="Times New Roman" w:hAnsi="Times New Roman" w:cs="Times New Roman"/>
                <w:b/>
                <w:sz w:val="24"/>
                <w:szCs w:val="24"/>
              </w:rPr>
            </w:pPr>
          </w:p>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Guided Practice: Together the teacher and students will view the video clip on Powers of 10/ Scientific Notation and then use the calculators to complete problems from the Powers of 10 Matching Cards/ Activities on GEMS.</w:t>
            </w:r>
          </w:p>
        </w:tc>
      </w:tr>
      <w:tr w:rsidR="000053C9" w:rsidTr="00A42D86">
        <w:trPr>
          <w:trHeight w:val="1880"/>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Independent Practice:</w:t>
            </w:r>
          </w:p>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 xml:space="preserve">Students will take their Post assessment Unit 1 Task 4. </w:t>
            </w:r>
          </w:p>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Students will work on their research for their Olympic auditions.</w:t>
            </w:r>
          </w:p>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After the Teacher introduces Powers of 10 to the class and collaboratively practicing together, the students will complete the last 12 problems on their own in their Math Journals.</w:t>
            </w:r>
          </w:p>
        </w:tc>
      </w:tr>
      <w:tr w:rsidR="000053C9" w:rsidTr="00A42D86">
        <w:trPr>
          <w:trHeight w:val="737"/>
        </w:trPr>
        <w:tc>
          <w:tcPr>
            <w:tcW w:w="1818" w:type="dxa"/>
            <w:vMerge/>
          </w:tcPr>
          <w:p w:rsidR="000053C9" w:rsidRDefault="000053C9" w:rsidP="00A42D86">
            <w:pPr>
              <w:rPr>
                <w:rFonts w:ascii="Times New Roman" w:hAnsi="Times New Roman" w:cs="Times New Roman"/>
                <w:b/>
                <w:sz w:val="24"/>
                <w:szCs w:val="24"/>
              </w:rPr>
            </w:pPr>
          </w:p>
        </w:tc>
        <w:tc>
          <w:tcPr>
            <w:tcW w:w="9198" w:type="dxa"/>
            <w:gridSpan w:val="6"/>
          </w:tcPr>
          <w:p w:rsidR="000053C9" w:rsidRDefault="000053C9" w:rsidP="00A42D86">
            <w:pPr>
              <w:rPr>
                <w:rFonts w:ascii="Times New Roman" w:hAnsi="Times New Roman" w:cs="Times New Roman"/>
                <w:b/>
                <w:sz w:val="24"/>
                <w:szCs w:val="24"/>
              </w:rPr>
            </w:pPr>
            <w:r>
              <w:rPr>
                <w:rFonts w:ascii="Times New Roman" w:hAnsi="Times New Roman" w:cs="Times New Roman"/>
                <w:b/>
                <w:sz w:val="24"/>
                <w:szCs w:val="24"/>
              </w:rPr>
              <w:t xml:space="preserve">Closing/Summarizing Strategy: *** Time Disclaimer- The Exponents/ Powers of 10 activities listed are “time permitting.” </w:t>
            </w:r>
          </w:p>
        </w:tc>
      </w:tr>
      <w:tr w:rsidR="000053C9" w:rsidTr="00A42D86">
        <w:trPr>
          <w:trHeight w:val="296"/>
        </w:trPr>
        <w:tc>
          <w:tcPr>
            <w:tcW w:w="11016" w:type="dxa"/>
            <w:gridSpan w:val="7"/>
            <w:shd w:val="clear" w:color="auto" w:fill="C2D69B" w:themeFill="accent3" w:themeFillTint="99"/>
          </w:tcPr>
          <w:p w:rsidR="000053C9" w:rsidRPr="008C13D7" w:rsidRDefault="000053C9" w:rsidP="00A42D86">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053C9" w:rsidTr="00A42D86">
        <w:trPr>
          <w:trHeight w:val="359"/>
        </w:trPr>
        <w:tc>
          <w:tcPr>
            <w:tcW w:w="3672" w:type="dxa"/>
            <w:gridSpan w:val="3"/>
          </w:tcPr>
          <w:p w:rsidR="000053C9"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0053C9" w:rsidRPr="00D7779B"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0053C9" w:rsidRPr="00D7779B" w:rsidRDefault="000053C9" w:rsidP="00A42D86">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053C9" w:rsidTr="00A42D86">
        <w:trPr>
          <w:trHeight w:val="3158"/>
        </w:trPr>
        <w:tc>
          <w:tcPr>
            <w:tcW w:w="3672" w:type="dxa"/>
            <w:gridSpan w:val="3"/>
          </w:tcPr>
          <w:p w:rsidR="000053C9" w:rsidRDefault="00D23C0A" w:rsidP="000053C9">
            <w:pPr>
              <w:pStyle w:val="ListParagraph"/>
              <w:numPr>
                <w:ilvl w:val="0"/>
                <w:numId w:val="24"/>
              </w:numPr>
              <w:rPr>
                <w:rFonts w:ascii="Times New Roman" w:hAnsi="Times New Roman" w:cs="Times New Roman"/>
                <w:b/>
                <w:sz w:val="24"/>
                <w:szCs w:val="24"/>
              </w:rPr>
            </w:pPr>
            <w:hyperlink r:id="rId16" w:history="1">
              <w:r w:rsidR="000053C9" w:rsidRPr="0057199D">
                <w:rPr>
                  <w:rStyle w:val="Hyperlink"/>
                  <w:rFonts w:ascii="Times New Roman" w:hAnsi="Times New Roman" w:cs="Times New Roman"/>
                  <w:b/>
                  <w:sz w:val="24"/>
                  <w:szCs w:val="24"/>
                </w:rPr>
                <w:t>http://www.math-drills.com/powersoften/pt_mul_exppos_001.html</w:t>
              </w:r>
            </w:hyperlink>
            <w:r w:rsidR="000053C9" w:rsidRPr="0057199D">
              <w:rPr>
                <w:rFonts w:ascii="Times New Roman" w:hAnsi="Times New Roman" w:cs="Times New Roman"/>
                <w:b/>
                <w:sz w:val="24"/>
                <w:szCs w:val="24"/>
              </w:rPr>
              <w:t>.</w:t>
            </w:r>
          </w:p>
          <w:p w:rsidR="000053C9" w:rsidRDefault="000053C9" w:rsidP="000053C9">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Use a variety of online sources/ websites to extend the student’s thinking.</w:t>
            </w:r>
          </w:p>
          <w:p w:rsidR="000053C9" w:rsidRPr="006B3295" w:rsidRDefault="000053C9" w:rsidP="00A42D86">
            <w:pPr>
              <w:rPr>
                <w:rFonts w:ascii="Times New Roman" w:hAnsi="Times New Roman" w:cs="Times New Roman"/>
                <w:b/>
                <w:sz w:val="24"/>
                <w:szCs w:val="24"/>
              </w:rPr>
            </w:pPr>
          </w:p>
          <w:p w:rsidR="000053C9" w:rsidRDefault="000053C9" w:rsidP="00A42D86">
            <w:pPr>
              <w:rPr>
                <w:rFonts w:ascii="Times New Roman" w:hAnsi="Times New Roman" w:cs="Times New Roman"/>
                <w:b/>
                <w:sz w:val="24"/>
                <w:szCs w:val="24"/>
              </w:rPr>
            </w:pPr>
          </w:p>
          <w:p w:rsidR="000053C9" w:rsidRPr="0057199D" w:rsidRDefault="000053C9" w:rsidP="00A42D86">
            <w:pPr>
              <w:rPr>
                <w:rFonts w:ascii="Times New Roman" w:hAnsi="Times New Roman" w:cs="Times New Roman"/>
                <w:b/>
                <w:sz w:val="24"/>
                <w:szCs w:val="24"/>
              </w:rPr>
            </w:pPr>
          </w:p>
        </w:tc>
        <w:tc>
          <w:tcPr>
            <w:tcW w:w="3672" w:type="dxa"/>
            <w:gridSpan w:val="3"/>
          </w:tcPr>
          <w:p w:rsidR="000053C9" w:rsidRPr="0057199D" w:rsidRDefault="000053C9" w:rsidP="000053C9">
            <w:pPr>
              <w:pStyle w:val="ListParagraph"/>
              <w:numPr>
                <w:ilvl w:val="0"/>
                <w:numId w:val="24"/>
              </w:numPr>
              <w:ind w:left="407"/>
              <w:rPr>
                <w:rFonts w:ascii="Times New Roman" w:hAnsi="Times New Roman" w:cs="Times New Roman"/>
                <w:b/>
                <w:sz w:val="24"/>
                <w:szCs w:val="24"/>
              </w:rPr>
            </w:pPr>
            <w:r>
              <w:rPr>
                <w:rFonts w:ascii="Times New Roman" w:hAnsi="Times New Roman" w:cs="Times New Roman"/>
                <w:b/>
                <w:sz w:val="24"/>
                <w:szCs w:val="24"/>
              </w:rPr>
              <w:t>Use a variety of online sources/ websites to intervene and help the student’s thinking.</w:t>
            </w:r>
          </w:p>
          <w:p w:rsidR="000053C9" w:rsidRDefault="000053C9" w:rsidP="00A42D86">
            <w:pPr>
              <w:pStyle w:val="ListParagraph"/>
              <w:numPr>
                <w:ilvl w:val="0"/>
                <w:numId w:val="10"/>
              </w:numPr>
              <w:rPr>
                <w:rFonts w:ascii="Times New Roman" w:hAnsi="Times New Roman" w:cs="Times New Roman"/>
                <w:b/>
                <w:bCs/>
                <w:sz w:val="24"/>
                <w:szCs w:val="24"/>
              </w:rPr>
            </w:pPr>
            <w:r>
              <w:rPr>
                <w:rFonts w:ascii="Times New Roman" w:hAnsi="Times New Roman" w:cs="Times New Roman"/>
                <w:b/>
                <w:bCs/>
                <w:sz w:val="24"/>
                <w:szCs w:val="24"/>
              </w:rPr>
              <w:t>Pair-up with a buddy to work more on the skills worked on in Tasks 1-3.</w:t>
            </w:r>
          </w:p>
          <w:p w:rsidR="000053C9" w:rsidRDefault="000053C9" w:rsidP="00A42D86">
            <w:pPr>
              <w:rPr>
                <w:rFonts w:ascii="Times New Roman" w:hAnsi="Times New Roman" w:cs="Times New Roman"/>
                <w:b/>
                <w:sz w:val="24"/>
                <w:szCs w:val="24"/>
              </w:rPr>
            </w:pPr>
          </w:p>
          <w:p w:rsidR="000053C9" w:rsidRDefault="000053C9" w:rsidP="00A42D86">
            <w:pPr>
              <w:rPr>
                <w:rFonts w:ascii="Times New Roman" w:hAnsi="Times New Roman" w:cs="Times New Roman"/>
                <w:sz w:val="24"/>
                <w:szCs w:val="24"/>
              </w:rPr>
            </w:pPr>
          </w:p>
        </w:tc>
        <w:tc>
          <w:tcPr>
            <w:tcW w:w="3672" w:type="dxa"/>
          </w:tcPr>
          <w:p w:rsidR="000053C9" w:rsidRDefault="000053C9" w:rsidP="000053C9">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Use a variety of online sources/ websites to intervene and help the student’s thinking.</w:t>
            </w:r>
          </w:p>
          <w:p w:rsidR="000053C9" w:rsidRPr="00481270" w:rsidRDefault="000053C9" w:rsidP="00A42D86">
            <w:pPr>
              <w:pStyle w:val="ListParagraph"/>
              <w:numPr>
                <w:ilvl w:val="0"/>
                <w:numId w:val="10"/>
              </w:numPr>
              <w:ind w:left="427" w:hanging="46"/>
              <w:rPr>
                <w:rFonts w:ascii="Times New Roman" w:hAnsi="Times New Roman" w:cs="Times New Roman"/>
                <w:b/>
                <w:bCs/>
                <w:sz w:val="24"/>
                <w:szCs w:val="24"/>
              </w:rPr>
            </w:pPr>
            <w:r>
              <w:rPr>
                <w:rFonts w:ascii="Times New Roman" w:hAnsi="Times New Roman" w:cs="Times New Roman"/>
                <w:b/>
                <w:bCs/>
                <w:sz w:val="24"/>
                <w:szCs w:val="24"/>
              </w:rPr>
              <w:t>Pair-up with the teacher to work more on the skills worked on in Tasks 1-3.</w:t>
            </w:r>
          </w:p>
        </w:tc>
      </w:tr>
      <w:tr w:rsidR="000053C9" w:rsidTr="00A42D86">
        <w:trPr>
          <w:trHeight w:val="296"/>
        </w:trPr>
        <w:tc>
          <w:tcPr>
            <w:tcW w:w="11016" w:type="dxa"/>
            <w:gridSpan w:val="7"/>
          </w:tcPr>
          <w:p w:rsidR="000053C9" w:rsidRPr="006B3295" w:rsidRDefault="000053C9" w:rsidP="00A42D86">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Pr="00A72FCA">
              <w:rPr>
                <w:rFonts w:ascii="Times New Roman" w:hAnsi="Times New Roman" w:cs="Times New Roman"/>
                <w:b/>
                <w:sz w:val="24"/>
                <w:szCs w:val="24"/>
              </w:rPr>
              <w:t xml:space="preserve"> Post-Assessment</w:t>
            </w:r>
            <w:r>
              <w:rPr>
                <w:rFonts w:ascii="Times New Roman" w:hAnsi="Times New Roman" w:cs="Times New Roman"/>
                <w:b/>
                <w:sz w:val="24"/>
                <w:szCs w:val="24"/>
              </w:rPr>
              <w:t xml:space="preserve"> from GEMS.</w:t>
            </w:r>
          </w:p>
        </w:tc>
      </w:tr>
      <w:tr w:rsidR="000053C9" w:rsidTr="00A42D86">
        <w:trPr>
          <w:trHeight w:val="296"/>
        </w:trPr>
        <w:tc>
          <w:tcPr>
            <w:tcW w:w="11016" w:type="dxa"/>
            <w:gridSpan w:val="7"/>
          </w:tcPr>
          <w:p w:rsidR="000053C9" w:rsidRDefault="000053C9" w:rsidP="00A42D86">
            <w:pPr>
              <w:rPr>
                <w:rFonts w:ascii="Times New Roman" w:hAnsi="Times New Roman" w:cs="Times New Roman"/>
                <w:b/>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w:t>
            </w:r>
            <w:r>
              <w:rPr>
                <w:rFonts w:ascii="Times New Roman" w:hAnsi="Times New Roman" w:cs="Times New Roman"/>
                <w:b/>
                <w:sz w:val="24"/>
                <w:szCs w:val="24"/>
              </w:rPr>
              <w:t>Teachers should have an idea</w:t>
            </w:r>
            <w:r w:rsidRPr="00A72FCA">
              <w:rPr>
                <w:rFonts w:ascii="Times New Roman" w:hAnsi="Times New Roman" w:cs="Times New Roman"/>
                <w:b/>
                <w:sz w:val="24"/>
                <w:szCs w:val="24"/>
              </w:rPr>
              <w:t xml:space="preserve"> </w:t>
            </w:r>
            <w:r>
              <w:rPr>
                <w:rFonts w:ascii="Times New Roman" w:hAnsi="Times New Roman" w:cs="Times New Roman"/>
                <w:b/>
                <w:sz w:val="24"/>
                <w:szCs w:val="24"/>
              </w:rPr>
              <w:t>of</w:t>
            </w:r>
            <w:r w:rsidRPr="00A72FCA">
              <w:rPr>
                <w:rFonts w:ascii="Times New Roman" w:hAnsi="Times New Roman" w:cs="Times New Roman"/>
                <w:b/>
                <w:sz w:val="24"/>
                <w:szCs w:val="24"/>
              </w:rPr>
              <w:t xml:space="preserve"> the students progress from Task to Task and their growth from the Pre to Post-Assessments, teachers should be able to use this data along with their informal observations to: 1) create their new guided math groups, 2) intervene for those who struggled, </w:t>
            </w:r>
          </w:p>
          <w:p w:rsidR="000053C9" w:rsidRDefault="000053C9" w:rsidP="00A42D86">
            <w:pPr>
              <w:rPr>
                <w:rFonts w:ascii="Times New Roman" w:hAnsi="Times New Roman" w:cs="Times New Roman"/>
                <w:sz w:val="24"/>
                <w:szCs w:val="24"/>
              </w:rPr>
            </w:pPr>
            <w:r>
              <w:rPr>
                <w:rFonts w:ascii="Times New Roman" w:hAnsi="Times New Roman" w:cs="Times New Roman"/>
                <w:b/>
                <w:sz w:val="24"/>
                <w:szCs w:val="24"/>
              </w:rPr>
              <w:t>3) R</w:t>
            </w:r>
            <w:r w:rsidRPr="00A72FCA">
              <w:rPr>
                <w:rFonts w:ascii="Times New Roman" w:hAnsi="Times New Roman" w:cs="Times New Roman"/>
                <w:b/>
                <w:sz w:val="24"/>
                <w:szCs w:val="24"/>
              </w:rPr>
              <w:t>evamp their lesson plans based on the levels of instruction needed.</w:t>
            </w:r>
          </w:p>
        </w:tc>
      </w:tr>
    </w:tbl>
    <w:p w:rsidR="000053C9" w:rsidRPr="00481270" w:rsidRDefault="000053C9" w:rsidP="000053C9">
      <w:pPr>
        <w:rPr>
          <w:rFonts w:ascii="Times New Roman" w:hAnsi="Times New Roman" w:cs="Times New Roman"/>
          <w:b/>
          <w:sz w:val="24"/>
          <w:szCs w:val="24"/>
          <w:u w:val="single"/>
        </w:rPr>
      </w:pPr>
      <w:r w:rsidRPr="00481270">
        <w:rPr>
          <w:rFonts w:ascii="Times New Roman" w:hAnsi="Times New Roman" w:cs="Times New Roman"/>
          <w:b/>
          <w:sz w:val="24"/>
          <w:szCs w:val="24"/>
          <w:u w:val="single"/>
        </w:rPr>
        <w:t>Activating Strategy Review Game:</w:t>
      </w:r>
    </w:p>
    <w:p w:rsidR="000053C9" w:rsidRPr="00481270" w:rsidRDefault="000053C9" w:rsidP="000053C9">
      <w:pPr>
        <w:pStyle w:val="ListParagraph"/>
        <w:numPr>
          <w:ilvl w:val="0"/>
          <w:numId w:val="23"/>
        </w:numPr>
        <w:spacing w:line="240" w:lineRule="auto"/>
        <w:rPr>
          <w:rFonts w:ascii="Times New Roman" w:hAnsi="Times New Roman" w:cs="Times New Roman"/>
          <w:b/>
          <w:sz w:val="24"/>
          <w:szCs w:val="24"/>
        </w:rPr>
      </w:pPr>
      <w:r w:rsidRPr="00481270">
        <w:rPr>
          <w:rFonts w:ascii="Times New Roman" w:hAnsi="Times New Roman" w:cs="Times New Roman"/>
          <w:b/>
          <w:sz w:val="24"/>
          <w:szCs w:val="24"/>
        </w:rPr>
        <w:t xml:space="preserve">Write </w:t>
      </w:r>
      <w:r w:rsidRPr="00481270">
        <w:rPr>
          <w:rFonts w:ascii="Times New Roman" w:hAnsi="Times New Roman" w:cs="Times New Roman"/>
          <w:b/>
          <w:color w:val="000000" w:themeColor="text1"/>
          <w:sz w:val="24"/>
          <w:szCs w:val="24"/>
        </w:rPr>
        <w:t xml:space="preserve">278,299,012 </w:t>
      </w:r>
      <w:r w:rsidRPr="00481270">
        <w:rPr>
          <w:rFonts w:ascii="Times New Roman" w:hAnsi="Times New Roman" w:cs="Times New Roman"/>
          <w:b/>
          <w:sz w:val="24"/>
          <w:szCs w:val="24"/>
        </w:rPr>
        <w:t>in word form.</w:t>
      </w:r>
    </w:p>
    <w:p w:rsidR="000053C9" w:rsidRPr="00481270" w:rsidRDefault="000053C9" w:rsidP="000053C9">
      <w:pPr>
        <w:pStyle w:val="ListParagraph"/>
        <w:numPr>
          <w:ilvl w:val="0"/>
          <w:numId w:val="23"/>
        </w:numPr>
        <w:spacing w:line="240" w:lineRule="auto"/>
        <w:rPr>
          <w:rFonts w:ascii="Times New Roman" w:hAnsi="Times New Roman" w:cs="Times New Roman"/>
          <w:b/>
          <w:sz w:val="24"/>
          <w:szCs w:val="24"/>
        </w:rPr>
      </w:pPr>
      <w:r w:rsidRPr="00481270">
        <w:rPr>
          <w:rFonts w:ascii="Times New Roman" w:hAnsi="Times New Roman" w:cs="Times New Roman"/>
          <w:b/>
          <w:sz w:val="24"/>
          <w:szCs w:val="24"/>
        </w:rPr>
        <w:t xml:space="preserve">Write </w:t>
      </w:r>
      <w:r w:rsidRPr="00481270">
        <w:rPr>
          <w:rFonts w:ascii="Times New Roman" w:hAnsi="Times New Roman" w:cs="Times New Roman"/>
          <w:b/>
          <w:color w:val="000000" w:themeColor="text1"/>
          <w:sz w:val="24"/>
          <w:szCs w:val="24"/>
        </w:rPr>
        <w:t>100,000 + 70,000 + 2,000 + 3 + 0.5 + 0.06 + 0.008</w:t>
      </w:r>
      <w:r w:rsidRPr="00481270">
        <w:rPr>
          <w:rFonts w:ascii="Times New Roman" w:hAnsi="Times New Roman" w:cs="Times New Roman"/>
          <w:b/>
          <w:sz w:val="24"/>
          <w:szCs w:val="24"/>
        </w:rPr>
        <w:t xml:space="preserve"> in numeral (standard) form.</w:t>
      </w:r>
    </w:p>
    <w:p w:rsidR="000053C9" w:rsidRPr="00481270" w:rsidRDefault="000053C9" w:rsidP="000053C9">
      <w:pPr>
        <w:pStyle w:val="ListParagraph"/>
        <w:numPr>
          <w:ilvl w:val="0"/>
          <w:numId w:val="23"/>
        </w:numPr>
        <w:spacing w:line="240" w:lineRule="auto"/>
        <w:rPr>
          <w:rFonts w:ascii="Times New Roman" w:hAnsi="Times New Roman" w:cs="Times New Roman"/>
          <w:b/>
          <w:sz w:val="24"/>
          <w:szCs w:val="24"/>
        </w:rPr>
      </w:pPr>
      <w:r w:rsidRPr="00481270">
        <w:rPr>
          <w:rFonts w:ascii="Times New Roman" w:hAnsi="Times New Roman" w:cs="Times New Roman"/>
          <w:b/>
          <w:sz w:val="24"/>
          <w:szCs w:val="24"/>
        </w:rPr>
        <w:t xml:space="preserve">Write </w:t>
      </w:r>
      <w:r w:rsidRPr="00481270">
        <w:rPr>
          <w:rFonts w:ascii="Times New Roman" w:hAnsi="Times New Roman" w:cs="Times New Roman"/>
          <w:b/>
          <w:color w:val="000000" w:themeColor="text1"/>
          <w:sz w:val="24"/>
          <w:szCs w:val="24"/>
        </w:rPr>
        <w:t>two hundred ninety thousand, eight hundred eleven and three tenths</w:t>
      </w:r>
      <w:r w:rsidRPr="00481270">
        <w:rPr>
          <w:rFonts w:ascii="Times New Roman" w:hAnsi="Times New Roman" w:cs="Times New Roman"/>
          <w:b/>
          <w:sz w:val="24"/>
          <w:szCs w:val="24"/>
        </w:rPr>
        <w:t xml:space="preserve"> in expanded form.</w:t>
      </w:r>
    </w:p>
    <w:p w:rsidR="000053C9" w:rsidRPr="00481270" w:rsidRDefault="000053C9" w:rsidP="000053C9">
      <w:pPr>
        <w:pStyle w:val="ListParagraph"/>
        <w:numPr>
          <w:ilvl w:val="0"/>
          <w:numId w:val="23"/>
        </w:numPr>
        <w:spacing w:line="240" w:lineRule="auto"/>
        <w:rPr>
          <w:rFonts w:ascii="Times New Roman" w:hAnsi="Times New Roman" w:cs="Times New Roman"/>
          <w:b/>
          <w:sz w:val="24"/>
          <w:szCs w:val="24"/>
        </w:rPr>
      </w:pPr>
      <w:r w:rsidRPr="00481270">
        <w:rPr>
          <w:rFonts w:ascii="Times New Roman" w:hAnsi="Times New Roman" w:cs="Times New Roman"/>
          <w:b/>
          <w:sz w:val="24"/>
          <w:szCs w:val="24"/>
        </w:rPr>
        <w:t>Write the number (standard) form and word form of the expanded form value.</w:t>
      </w:r>
    </w:p>
    <w:p w:rsidR="000053C9" w:rsidRPr="00481270" w:rsidRDefault="000053C9" w:rsidP="000053C9">
      <w:pPr>
        <w:spacing w:line="240" w:lineRule="auto"/>
        <w:ind w:left="720"/>
        <w:rPr>
          <w:rFonts w:ascii="Times New Roman" w:hAnsi="Times New Roman" w:cs="Times New Roman"/>
          <w:b/>
          <w:sz w:val="24"/>
          <w:szCs w:val="24"/>
        </w:rPr>
      </w:pPr>
      <w:r w:rsidRPr="00481270">
        <w:rPr>
          <w:rFonts w:cs="Times New Roman"/>
          <w:b/>
          <w:sz w:val="24"/>
          <w:szCs w:val="24"/>
        </w:rPr>
        <w:t xml:space="preserve">              </w:t>
      </w:r>
      <w:r w:rsidRPr="00481270">
        <w:rPr>
          <w:rFonts w:ascii="Times New Roman" w:hAnsi="Times New Roman" w:cs="Times New Roman"/>
          <w:b/>
          <w:sz w:val="24"/>
          <w:szCs w:val="24"/>
        </w:rPr>
        <w:t xml:space="preserve">6 × 10,000 + 4 × 1,000 + 3 × 100 + 1 </w:t>
      </w:r>
    </w:p>
    <w:p w:rsidR="00297019" w:rsidRDefault="00297019" w:rsidP="000053C9">
      <w:pPr>
        <w:jc w:val="center"/>
        <w:rPr>
          <w:sz w:val="32"/>
          <w:szCs w:val="32"/>
        </w:rPr>
      </w:pPr>
    </w:p>
    <w:p w:rsidR="00297019" w:rsidRDefault="00297019" w:rsidP="000053C9">
      <w:pPr>
        <w:jc w:val="center"/>
        <w:rPr>
          <w:sz w:val="32"/>
          <w:szCs w:val="32"/>
        </w:rPr>
      </w:pPr>
    </w:p>
    <w:p w:rsidR="000053C9" w:rsidRPr="00857B78" w:rsidRDefault="000053C9" w:rsidP="000053C9">
      <w:pPr>
        <w:pStyle w:val="ListParagraph"/>
        <w:rPr>
          <w:rFonts w:ascii="Times New Roman" w:hAnsi="Times New Roman" w:cs="Times New Roman"/>
          <w:b/>
          <w:i/>
          <w:sz w:val="24"/>
          <w:szCs w:val="24"/>
        </w:rPr>
      </w:pPr>
    </w:p>
    <w:sectPr w:rsidR="000053C9" w:rsidRPr="00857B78" w:rsidSect="00FE4609">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587" w:rsidRDefault="00E17587" w:rsidP="00D7779B">
      <w:pPr>
        <w:spacing w:after="0" w:line="240" w:lineRule="auto"/>
      </w:pPr>
      <w:r>
        <w:separator/>
      </w:r>
    </w:p>
  </w:endnote>
  <w:endnote w:type="continuationSeparator" w:id="0">
    <w:p w:rsidR="00E17587" w:rsidRDefault="00E17587"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587" w:rsidRDefault="00E17587">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587" w:rsidRDefault="00E17587" w:rsidP="00D7779B">
      <w:pPr>
        <w:spacing w:after="0" w:line="240" w:lineRule="auto"/>
      </w:pPr>
      <w:r>
        <w:separator/>
      </w:r>
    </w:p>
  </w:footnote>
  <w:footnote w:type="continuationSeparator" w:id="0">
    <w:p w:rsidR="00E17587" w:rsidRDefault="00E17587"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1567"/>
    <w:multiLevelType w:val="hybridMultilevel"/>
    <w:tmpl w:val="9C0E6314"/>
    <w:lvl w:ilvl="0" w:tplc="B7D0382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981CA0"/>
    <w:multiLevelType w:val="hybridMultilevel"/>
    <w:tmpl w:val="C91A5F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A63EEA"/>
    <w:multiLevelType w:val="hybridMultilevel"/>
    <w:tmpl w:val="B1FA3A9C"/>
    <w:lvl w:ilvl="0" w:tplc="B7D0382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A06A68"/>
    <w:multiLevelType w:val="hybridMultilevel"/>
    <w:tmpl w:val="B5FADD08"/>
    <w:lvl w:ilvl="0" w:tplc="B7D0382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nsid w:val="18040977"/>
    <w:multiLevelType w:val="hybridMultilevel"/>
    <w:tmpl w:val="88663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183C55"/>
    <w:multiLevelType w:val="hybridMultilevel"/>
    <w:tmpl w:val="54745CAA"/>
    <w:lvl w:ilvl="0" w:tplc="B7D0382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F234C"/>
    <w:multiLevelType w:val="hybridMultilevel"/>
    <w:tmpl w:val="A1109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F66B31"/>
    <w:multiLevelType w:val="hybridMultilevel"/>
    <w:tmpl w:val="0BECC3A0"/>
    <w:lvl w:ilvl="0" w:tplc="B7D0382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704594A"/>
    <w:multiLevelType w:val="hybridMultilevel"/>
    <w:tmpl w:val="ADF882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AC715FC"/>
    <w:multiLevelType w:val="hybridMultilevel"/>
    <w:tmpl w:val="FCC49684"/>
    <w:lvl w:ilvl="0" w:tplc="B7D0382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B463E59"/>
    <w:multiLevelType w:val="hybridMultilevel"/>
    <w:tmpl w:val="B89A5D9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CBB0833"/>
    <w:multiLevelType w:val="hybridMultilevel"/>
    <w:tmpl w:val="836E9036"/>
    <w:lvl w:ilvl="0" w:tplc="B7D0382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CDC7521"/>
    <w:multiLevelType w:val="hybridMultilevel"/>
    <w:tmpl w:val="8D8E1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D0E095C"/>
    <w:multiLevelType w:val="hybridMultilevel"/>
    <w:tmpl w:val="875A2C56"/>
    <w:lvl w:ilvl="0" w:tplc="B7D0382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1142906"/>
    <w:multiLevelType w:val="hybridMultilevel"/>
    <w:tmpl w:val="E91C8860"/>
    <w:lvl w:ilvl="0" w:tplc="B7D0382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6A145B5"/>
    <w:multiLevelType w:val="hybridMultilevel"/>
    <w:tmpl w:val="CBBC8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7"/>
  </w:num>
  <w:num w:numId="5">
    <w:abstractNumId w:val="22"/>
  </w:num>
  <w:num w:numId="6">
    <w:abstractNumId w:val="10"/>
  </w:num>
  <w:num w:numId="7">
    <w:abstractNumId w:val="21"/>
  </w:num>
  <w:num w:numId="8">
    <w:abstractNumId w:val="8"/>
  </w:num>
  <w:num w:numId="9">
    <w:abstractNumId w:val="23"/>
  </w:num>
  <w:num w:numId="10">
    <w:abstractNumId w:val="19"/>
  </w:num>
  <w:num w:numId="11">
    <w:abstractNumId w:val="9"/>
  </w:num>
  <w:num w:numId="12">
    <w:abstractNumId w:val="2"/>
  </w:num>
  <w:num w:numId="13">
    <w:abstractNumId w:val="12"/>
  </w:num>
  <w:num w:numId="14">
    <w:abstractNumId w:val="18"/>
  </w:num>
  <w:num w:numId="15">
    <w:abstractNumId w:val="20"/>
  </w:num>
  <w:num w:numId="16">
    <w:abstractNumId w:val="14"/>
  </w:num>
  <w:num w:numId="17">
    <w:abstractNumId w:val="16"/>
  </w:num>
  <w:num w:numId="18">
    <w:abstractNumId w:val="4"/>
  </w:num>
  <w:num w:numId="19">
    <w:abstractNumId w:val="1"/>
  </w:num>
  <w:num w:numId="20">
    <w:abstractNumId w:val="17"/>
  </w:num>
  <w:num w:numId="21">
    <w:abstractNumId w:val="0"/>
  </w:num>
  <w:num w:numId="22">
    <w:abstractNumId w:val="15"/>
  </w:num>
  <w:num w:numId="23">
    <w:abstractNumId w:val="1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53C9"/>
    <w:rsid w:val="00112426"/>
    <w:rsid w:val="00140FE6"/>
    <w:rsid w:val="00202058"/>
    <w:rsid w:val="00224A5F"/>
    <w:rsid w:val="00235A07"/>
    <w:rsid w:val="00274ACD"/>
    <w:rsid w:val="0028190D"/>
    <w:rsid w:val="00297019"/>
    <w:rsid w:val="003D7D31"/>
    <w:rsid w:val="004B658C"/>
    <w:rsid w:val="0051657B"/>
    <w:rsid w:val="00536B7A"/>
    <w:rsid w:val="00570FB8"/>
    <w:rsid w:val="005C06D3"/>
    <w:rsid w:val="005C4CBE"/>
    <w:rsid w:val="00643719"/>
    <w:rsid w:val="00684E0D"/>
    <w:rsid w:val="006A0ACD"/>
    <w:rsid w:val="00720B67"/>
    <w:rsid w:val="007B401D"/>
    <w:rsid w:val="007E3172"/>
    <w:rsid w:val="00800EBA"/>
    <w:rsid w:val="00857B78"/>
    <w:rsid w:val="0087139A"/>
    <w:rsid w:val="008960B3"/>
    <w:rsid w:val="008C13D7"/>
    <w:rsid w:val="008F0C45"/>
    <w:rsid w:val="00952969"/>
    <w:rsid w:val="00961920"/>
    <w:rsid w:val="009B085C"/>
    <w:rsid w:val="009B4047"/>
    <w:rsid w:val="00A14B21"/>
    <w:rsid w:val="00A67FA5"/>
    <w:rsid w:val="00A72FCA"/>
    <w:rsid w:val="00B44379"/>
    <w:rsid w:val="00B51CA8"/>
    <w:rsid w:val="00C92D93"/>
    <w:rsid w:val="00C95448"/>
    <w:rsid w:val="00CB2DBC"/>
    <w:rsid w:val="00CD5617"/>
    <w:rsid w:val="00D23C0A"/>
    <w:rsid w:val="00D7779B"/>
    <w:rsid w:val="00D85633"/>
    <w:rsid w:val="00DB7D49"/>
    <w:rsid w:val="00E17587"/>
    <w:rsid w:val="00E373CE"/>
    <w:rsid w:val="00EA3833"/>
    <w:rsid w:val="00FE4609"/>
    <w:rsid w:val="00FF4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961920"/>
    <w:rPr>
      <w:color w:val="0000FF" w:themeColor="hyperlink"/>
      <w:u w:val="single"/>
    </w:rPr>
  </w:style>
  <w:style w:type="character" w:customStyle="1" w:styleId="swebresultsite">
    <w:name w:val="s_web_result_site"/>
    <w:basedOn w:val="DefaultParagraphFont"/>
    <w:rsid w:val="00FF43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961920"/>
    <w:rPr>
      <w:color w:val="0000FF" w:themeColor="hyperlink"/>
      <w:u w:val="single"/>
    </w:rPr>
  </w:style>
  <w:style w:type="character" w:customStyle="1" w:styleId="swebresultsite">
    <w:name w:val="s_web_result_site"/>
    <w:basedOn w:val="DefaultParagraphFont"/>
    <w:rsid w:val="00FF4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aamath.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math-drills.com/powersoften/pt_mul_exppos_00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player.discoveryeducation.com/?guidAssetId=b0f50d58-4072-4e64-84a1-5a394ae49df1"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orldofteaching.com/powerpoints/maths/Decimals.p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1525A3AC-6191-4B8E-B7D9-CF1FFE41A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4119</Words>
  <Characters>23484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27548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kelleyc</cp:lastModifiedBy>
  <cp:revision>4</cp:revision>
  <dcterms:created xsi:type="dcterms:W3CDTF">2012-07-25T18:44:00Z</dcterms:created>
  <dcterms:modified xsi:type="dcterms:W3CDTF">2012-07-26T17:06:00Z</dcterms:modified>
</cp:coreProperties>
</file>